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4D0C9" w14:textId="2B771026" w:rsidR="00F54166" w:rsidRDefault="00274958" w:rsidP="00F54166">
      <w:pPr>
        <w:ind w:left="-993" w:right="-23"/>
      </w:pPr>
      <w:r>
        <w:rPr>
          <w:noProof/>
          <w14:ligatures w14:val="none"/>
          <w14:cntxtAlts w14:val="0"/>
        </w:rPr>
        <mc:AlternateContent>
          <mc:Choice Requires="wps">
            <w:drawing>
              <wp:anchor distT="0" distB="0" distL="114300" distR="114300" simplePos="0" relativeHeight="251658249" behindDoc="0" locked="0" layoutInCell="1" allowOverlap="1" wp14:anchorId="05E7DFED" wp14:editId="7B1EF2B1">
                <wp:simplePos x="0" y="0"/>
                <wp:positionH relativeFrom="margin">
                  <wp:posOffset>285750</wp:posOffset>
                </wp:positionH>
                <wp:positionV relativeFrom="paragraph">
                  <wp:posOffset>-340360</wp:posOffset>
                </wp:positionV>
                <wp:extent cx="5996305" cy="1095375"/>
                <wp:effectExtent l="0" t="0" r="0" b="0"/>
                <wp:wrapNone/>
                <wp:docPr id="27165858" name="Text Box 99"/>
                <wp:cNvGraphicFramePr/>
                <a:graphic xmlns:a="http://schemas.openxmlformats.org/drawingml/2006/main">
                  <a:graphicData uri="http://schemas.microsoft.com/office/word/2010/wordprocessingShape">
                    <wps:wsp>
                      <wps:cNvSpPr txBox="1"/>
                      <wps:spPr>
                        <a:xfrm>
                          <a:off x="0" y="0"/>
                          <a:ext cx="5996305" cy="1095375"/>
                        </a:xfrm>
                        <a:prstGeom prst="rect">
                          <a:avLst/>
                        </a:prstGeom>
                        <a:noFill/>
                        <a:ln w="6350">
                          <a:noFill/>
                        </a:ln>
                      </wps:spPr>
                      <wps:txbx>
                        <w:txbxContent>
                          <w:p w14:paraId="22A0FFD8" w14:textId="5689C476" w:rsidR="00CA1285" w:rsidRPr="00D62FEF" w:rsidRDefault="00AB306A" w:rsidP="00D62FEF">
                            <w:pPr>
                              <w:spacing w:after="0" w:line="240" w:lineRule="auto"/>
                              <w:rPr>
                                <w:b/>
                                <w:bCs/>
                                <w:color w:val="FFFFFF" w:themeColor="background1"/>
                                <w:sz w:val="44"/>
                                <w:szCs w:val="44"/>
                              </w:rPr>
                            </w:pPr>
                            <w:r w:rsidRPr="00D62FEF">
                              <w:rPr>
                                <w:b/>
                                <w:bCs/>
                                <w:color w:val="FFFFFF" w:themeColor="background1"/>
                                <w:sz w:val="44"/>
                                <w:szCs w:val="44"/>
                              </w:rPr>
                              <w:t xml:space="preserve">ST </w:t>
                            </w:r>
                            <w:r w:rsidR="00CA1285" w:rsidRPr="00D62FEF">
                              <w:rPr>
                                <w:b/>
                                <w:bCs/>
                                <w:color w:val="FFFFFF" w:themeColor="background1"/>
                                <w:sz w:val="44"/>
                                <w:szCs w:val="44"/>
                              </w:rPr>
                              <w:t>B</w:t>
                            </w:r>
                            <w:r w:rsidRPr="00D62FEF">
                              <w:rPr>
                                <w:b/>
                                <w:bCs/>
                                <w:color w:val="FFFFFF" w:themeColor="background1"/>
                                <w:sz w:val="44"/>
                                <w:szCs w:val="44"/>
                              </w:rPr>
                              <w:t>ERNARD’S HIGH SCHOO</w:t>
                            </w:r>
                            <w:r w:rsidR="00CA1285" w:rsidRPr="00D62FEF">
                              <w:rPr>
                                <w:b/>
                                <w:bCs/>
                                <w:color w:val="FFFFFF" w:themeColor="background1"/>
                                <w:sz w:val="44"/>
                                <w:szCs w:val="44"/>
                              </w:rPr>
                              <w:t>L</w:t>
                            </w:r>
                          </w:p>
                          <w:p w14:paraId="1303BEEF" w14:textId="218C68E6" w:rsidR="00CA1285" w:rsidRPr="00D62FEF" w:rsidRDefault="00AB306A" w:rsidP="00D62FEF">
                            <w:pPr>
                              <w:spacing w:after="0" w:line="240" w:lineRule="auto"/>
                              <w:rPr>
                                <w:i/>
                                <w:iCs/>
                                <w:color w:val="FFFFFF" w:themeColor="background1"/>
                                <w:sz w:val="38"/>
                                <w:szCs w:val="38"/>
                              </w:rPr>
                            </w:pPr>
                            <w:r w:rsidRPr="00D62FEF">
                              <w:rPr>
                                <w:i/>
                                <w:iCs/>
                                <w:color w:val="FFFFFF" w:themeColor="background1"/>
                                <w:sz w:val="38"/>
                                <w:szCs w:val="38"/>
                              </w:rPr>
                              <w:t>A Catholic Academy</w:t>
                            </w:r>
                          </w:p>
                          <w:p w14:paraId="7645C1E4" w14:textId="46DFCE8D" w:rsidR="0070542E" w:rsidRPr="00D62FEF" w:rsidRDefault="0070542E" w:rsidP="00D62FEF">
                            <w:pPr>
                              <w:spacing w:after="0" w:line="240" w:lineRule="auto"/>
                              <w:rPr>
                                <w:b/>
                                <w:bCs/>
                                <w:i/>
                                <w:iCs/>
                                <w:color w:val="FFFFFF" w:themeColor="background1"/>
                                <w:sz w:val="44"/>
                                <w:szCs w:val="44"/>
                              </w:rPr>
                            </w:pPr>
                            <w:r w:rsidRPr="00D62FEF">
                              <w:rPr>
                                <w:b/>
                                <w:bCs/>
                                <w:color w:val="FFFFFF" w:themeColor="background1"/>
                                <w:sz w:val="44"/>
                                <w:szCs w:val="44"/>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7DFED" id="_x0000_t202" coordsize="21600,21600" o:spt="202" path="m,l,21600r21600,l21600,xe">
                <v:stroke joinstyle="miter"/>
                <v:path gradientshapeok="t" o:connecttype="rect"/>
              </v:shapetype>
              <v:shape id="Text Box 99" o:spid="_x0000_s1026" type="#_x0000_t202" style="position:absolute;left:0;text-align:left;margin-left:22.5pt;margin-top:-26.8pt;width:472.15pt;height:86.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" filled="f" stroked="f" strokeweight=".5pt">
                <v:textbox>
                  <w:txbxContent>
                    <w:p w14:paraId="22A0FFD8" w14:textId="5689C476" w:rsidR="00CA1285" w:rsidRPr="00D62FEF" w:rsidRDefault="00AB306A" w:rsidP="00D62FEF">
                      <w:pPr>
                        <w:spacing w:after="0" w:line="240" w:lineRule="auto"/>
                        <w:rPr>
                          <w:b/>
                          <w:bCs/>
                          <w:color w:val="FFFFFF" w:themeColor="background1"/>
                          <w:sz w:val="44"/>
                          <w:szCs w:val="44"/>
                        </w:rPr>
                      </w:pPr>
                      <w:r w:rsidRPr="00D62FEF">
                        <w:rPr>
                          <w:b/>
                          <w:bCs/>
                          <w:color w:val="FFFFFF" w:themeColor="background1"/>
                          <w:sz w:val="44"/>
                          <w:szCs w:val="44"/>
                        </w:rPr>
                        <w:t xml:space="preserve">ST </w:t>
                      </w:r>
                      <w:r w:rsidR="00CA1285" w:rsidRPr="00D62FEF">
                        <w:rPr>
                          <w:b/>
                          <w:bCs/>
                          <w:color w:val="FFFFFF" w:themeColor="background1"/>
                          <w:sz w:val="44"/>
                          <w:szCs w:val="44"/>
                        </w:rPr>
                        <w:t>B</w:t>
                      </w:r>
                      <w:r w:rsidRPr="00D62FEF">
                        <w:rPr>
                          <w:b/>
                          <w:bCs/>
                          <w:color w:val="FFFFFF" w:themeColor="background1"/>
                          <w:sz w:val="44"/>
                          <w:szCs w:val="44"/>
                        </w:rPr>
                        <w:t>ERNARD’S HIGH SCHOO</w:t>
                      </w:r>
                      <w:r w:rsidR="00CA1285" w:rsidRPr="00D62FEF">
                        <w:rPr>
                          <w:b/>
                          <w:bCs/>
                          <w:color w:val="FFFFFF" w:themeColor="background1"/>
                          <w:sz w:val="44"/>
                          <w:szCs w:val="44"/>
                        </w:rPr>
                        <w:t>L</w:t>
                      </w:r>
                    </w:p>
                    <w:p w14:paraId="1303BEEF" w14:textId="218C68E6" w:rsidR="00CA1285" w:rsidRPr="00D62FEF" w:rsidRDefault="00AB306A" w:rsidP="00D62FEF">
                      <w:pPr>
                        <w:spacing w:after="0" w:line="240" w:lineRule="auto"/>
                        <w:rPr>
                          <w:i/>
                          <w:iCs/>
                          <w:color w:val="FFFFFF" w:themeColor="background1"/>
                          <w:sz w:val="38"/>
                          <w:szCs w:val="38"/>
                        </w:rPr>
                      </w:pPr>
                      <w:r w:rsidRPr="00D62FEF">
                        <w:rPr>
                          <w:i/>
                          <w:iCs/>
                          <w:color w:val="FFFFFF" w:themeColor="background1"/>
                          <w:sz w:val="38"/>
                          <w:szCs w:val="38"/>
                        </w:rPr>
                        <w:t>A Catholic Academy</w:t>
                      </w:r>
                    </w:p>
                    <w:p w14:paraId="7645C1E4" w14:textId="46DFCE8D" w:rsidR="0070542E" w:rsidRPr="00D62FEF" w:rsidRDefault="0070542E" w:rsidP="00D62FEF">
                      <w:pPr>
                        <w:spacing w:after="0" w:line="240" w:lineRule="auto"/>
                        <w:rPr>
                          <w:b/>
                          <w:bCs/>
                          <w:i/>
                          <w:iCs/>
                          <w:color w:val="FFFFFF" w:themeColor="background1"/>
                          <w:sz w:val="44"/>
                          <w:szCs w:val="44"/>
                        </w:rPr>
                      </w:pPr>
                      <w:r w:rsidRPr="00D62FEF">
                        <w:rPr>
                          <w:b/>
                          <w:bCs/>
                          <w:color w:val="FFFFFF" w:themeColor="background1"/>
                          <w:sz w:val="44"/>
                          <w:szCs w:val="44"/>
                        </w:rPr>
                        <w:t>JOB DESCRIPTION</w:t>
                      </w:r>
                    </w:p>
                  </w:txbxContent>
                </v:textbox>
                <w10:wrap anchorx="margin"/>
              </v:shape>
            </w:pict>
          </mc:Fallback>
        </mc:AlternateContent>
      </w:r>
      <w:r>
        <w:rPr>
          <w:noProof/>
        </w:rPr>
        <w:drawing>
          <wp:anchor distT="0" distB="0" distL="114300" distR="114300" simplePos="0" relativeHeight="251658259" behindDoc="0" locked="0" layoutInCell="1" allowOverlap="1" wp14:anchorId="645C1A3F" wp14:editId="669A42C8">
            <wp:simplePos x="0" y="0"/>
            <wp:positionH relativeFrom="column">
              <wp:posOffset>-657225</wp:posOffset>
            </wp:positionH>
            <wp:positionV relativeFrom="paragraph">
              <wp:posOffset>-264160</wp:posOffset>
            </wp:positionV>
            <wp:extent cx="695325" cy="878840"/>
            <wp:effectExtent l="0" t="0" r="9525" b="0"/>
            <wp:wrapNone/>
            <wp:docPr id="505741470" name="Picture 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878840"/>
                    </a:xfrm>
                    <a:prstGeom prst="rect">
                      <a:avLst/>
                    </a:prstGeom>
                    <a:noFill/>
                    <a:ln>
                      <a:noFill/>
                    </a:ln>
                  </pic:spPr>
                </pic:pic>
              </a:graphicData>
            </a:graphic>
          </wp:anchor>
        </w:drawing>
      </w:r>
      <w:r w:rsidR="00AB306A">
        <w:rPr>
          <w:noProof/>
          <w14:ligatures w14:val="none"/>
          <w14:cntxtAlts w14:val="0"/>
        </w:rPr>
        <mc:AlternateContent>
          <mc:Choice Requires="wps">
            <w:drawing>
              <wp:anchor distT="0" distB="0" distL="114300" distR="114300" simplePos="0" relativeHeight="251658248" behindDoc="0" locked="0" layoutInCell="1" allowOverlap="1" wp14:anchorId="53F72D8E" wp14:editId="05DF3C4C">
                <wp:simplePos x="0" y="0"/>
                <wp:positionH relativeFrom="page">
                  <wp:align>right</wp:align>
                </wp:positionH>
                <wp:positionV relativeFrom="paragraph">
                  <wp:posOffset>-568960</wp:posOffset>
                </wp:positionV>
                <wp:extent cx="7581900" cy="1447800"/>
                <wp:effectExtent l="0" t="0" r="0" b="0"/>
                <wp:wrapNone/>
                <wp:docPr id="1894148773" name="Rectangle 98"/>
                <wp:cNvGraphicFramePr/>
                <a:graphic xmlns:a="http://schemas.openxmlformats.org/drawingml/2006/main">
                  <a:graphicData uri="http://schemas.microsoft.com/office/word/2010/wordprocessingShape">
                    <wps:wsp>
                      <wps:cNvSpPr/>
                      <wps:spPr>
                        <a:xfrm>
                          <a:off x="0" y="0"/>
                          <a:ext cx="7581900" cy="1447800"/>
                        </a:xfrm>
                        <a:prstGeom prst="rect">
                          <a:avLst/>
                        </a:prstGeom>
                        <a:solidFill>
                          <a:srgbClr val="0A313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DF8601" id="Rectangle 98" o:spid="_x0000_s1026" style="position:absolute;margin-left:545.8pt;margin-top:-44.8pt;width:597pt;height:114pt;z-index:25165824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" fillcolor="#0a313f" stroked="f" strokeweight="2pt">
                <w10:wrap anchorx="page"/>
              </v:rect>
            </w:pict>
          </mc:Fallback>
        </mc:AlternateContent>
      </w:r>
    </w:p>
    <w:p w14:paraId="2834D0CD" w14:textId="28878595" w:rsidR="00C97A2D" w:rsidRDefault="0003149E">
      <w:pPr>
        <w:spacing w:after="200" w:line="276" w:lineRule="auto"/>
      </w:pPr>
      <w:r>
        <w:rPr>
          <w:noProof/>
          <w:lang w:val="en-US" w:eastAsia="en-US"/>
          <w14:ligatures w14:val="none"/>
          <w14:cntxtAlts w14:val="0"/>
        </w:rPr>
        <mc:AlternateContent>
          <mc:Choice Requires="wps">
            <w:drawing>
              <wp:anchor distT="0" distB="0" distL="114300" distR="114300" simplePos="0" relativeHeight="251658243" behindDoc="0" locked="0" layoutInCell="1" allowOverlap="1" wp14:anchorId="2834D178" wp14:editId="64B0F727">
                <wp:simplePos x="0" y="0"/>
                <wp:positionH relativeFrom="margin">
                  <wp:posOffset>-781050</wp:posOffset>
                </wp:positionH>
                <wp:positionV relativeFrom="paragraph">
                  <wp:posOffset>704215</wp:posOffset>
                </wp:positionV>
                <wp:extent cx="7082155" cy="8905875"/>
                <wp:effectExtent l="0" t="0" r="0" b="0"/>
                <wp:wrapNone/>
                <wp:docPr id="850" name="Text Box 850"/>
                <wp:cNvGraphicFramePr/>
                <a:graphic xmlns:a="http://schemas.openxmlformats.org/drawingml/2006/main">
                  <a:graphicData uri="http://schemas.microsoft.com/office/word/2010/wordprocessingShape">
                    <wps:wsp>
                      <wps:cNvSpPr txBox="1"/>
                      <wps:spPr>
                        <a:xfrm>
                          <a:off x="0" y="0"/>
                          <a:ext cx="7082155" cy="890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910" w:type="dxa"/>
                              <w:tblLook w:val="04A0" w:firstRow="1" w:lastRow="0" w:firstColumn="1" w:lastColumn="0" w:noHBand="0" w:noVBand="1"/>
                            </w:tblPr>
                            <w:tblGrid>
                              <w:gridCol w:w="3652"/>
                              <w:gridCol w:w="7258"/>
                            </w:tblGrid>
                            <w:tr w:rsidR="00D651D2" w:rsidRPr="00327EEE" w14:paraId="2834D290" w14:textId="77777777" w:rsidTr="0053411B">
                              <w:tc>
                                <w:tcPr>
                                  <w:tcW w:w="3652" w:type="dxa"/>
                                </w:tcPr>
                                <w:p w14:paraId="2834D28E" w14:textId="77777777" w:rsidR="00D651D2" w:rsidRPr="00327EEE" w:rsidRDefault="00D651D2">
                                  <w:pPr>
                                    <w:rPr>
                                      <w:rFonts w:ascii="Gill Sans MT" w:hAnsi="Gill Sans MT"/>
                                      <w:b/>
                                      <w:color w:val="0A313F"/>
                                    </w:rPr>
                                  </w:pPr>
                                  <w:r w:rsidRPr="00327EEE">
                                    <w:rPr>
                                      <w:rFonts w:ascii="Gill Sans MT" w:hAnsi="Gill Sans MT"/>
                                      <w:b/>
                                      <w:color w:val="0A313F"/>
                                    </w:rPr>
                                    <w:t>Title of Post:</w:t>
                                  </w:r>
                                </w:p>
                              </w:tc>
                              <w:tc>
                                <w:tcPr>
                                  <w:tcW w:w="7258" w:type="dxa"/>
                                </w:tcPr>
                                <w:p w14:paraId="2834D28F" w14:textId="6CF094B9" w:rsidR="00D651D2" w:rsidRPr="00327EEE" w:rsidRDefault="00637A19" w:rsidP="00A42021">
                                  <w:pPr>
                                    <w:rPr>
                                      <w:rFonts w:ascii="Gill Sans MT" w:hAnsi="Gill Sans MT"/>
                                      <w:b/>
                                      <w:color w:val="0A313F"/>
                                    </w:rPr>
                                  </w:pPr>
                                  <w:r>
                                    <w:rPr>
                                      <w:rFonts w:ascii="Gill Sans MT" w:hAnsi="Gill Sans MT"/>
                                      <w:b/>
                                      <w:color w:val="0A313F"/>
                                    </w:rPr>
                                    <w:t xml:space="preserve">Receptionist </w:t>
                                  </w:r>
                                </w:p>
                              </w:tc>
                            </w:tr>
                            <w:tr w:rsidR="00D651D2" w:rsidRPr="00327EEE" w14:paraId="2834D29D" w14:textId="77777777" w:rsidTr="0053411B">
                              <w:tc>
                                <w:tcPr>
                                  <w:tcW w:w="3652" w:type="dxa"/>
                                </w:tcPr>
                                <w:p w14:paraId="2834D291" w14:textId="77777777" w:rsidR="00D651D2" w:rsidRPr="00327EEE" w:rsidRDefault="00D651D2">
                                  <w:pPr>
                                    <w:rPr>
                                      <w:rFonts w:ascii="Gill Sans MT" w:hAnsi="Gill Sans MT"/>
                                      <w:color w:val="0A313F"/>
                                    </w:rPr>
                                  </w:pPr>
                                  <w:r w:rsidRPr="00327EEE">
                                    <w:rPr>
                                      <w:rFonts w:ascii="Gill Sans MT" w:hAnsi="Gill Sans MT"/>
                                      <w:color w:val="0A313F"/>
                                    </w:rPr>
                                    <w:t>Core Purpose:</w:t>
                                  </w:r>
                                </w:p>
                              </w:tc>
                              <w:tc>
                                <w:tcPr>
                                  <w:tcW w:w="7258" w:type="dxa"/>
                                </w:tcPr>
                                <w:p w14:paraId="1F1EF484" w14:textId="1DC8588D" w:rsidR="00B77F3D" w:rsidRPr="00B77F3D" w:rsidRDefault="00B77F3D" w:rsidP="00B77F3D">
                                  <w:pPr>
                                    <w:spacing w:after="0"/>
                                    <w:rPr>
                                      <w:rFonts w:ascii="Gill Sans MT" w:hAnsi="Gill Sans MT"/>
                                      <w:color w:val="0A313F"/>
                                    </w:rPr>
                                  </w:pPr>
                                  <w:r w:rsidRPr="00B77F3D">
                                    <w:rPr>
                                      <w:rFonts w:ascii="Gill Sans MT" w:hAnsi="Gill Sans MT"/>
                                      <w:color w:val="0A313F"/>
                                    </w:rPr>
                                    <w:t>To be the face of the school as the first point of contact either by phone or once on site, supporting the Senior Receptionist in this duty.</w:t>
                                  </w:r>
                                </w:p>
                                <w:p w14:paraId="2834D29C" w14:textId="6653BA02" w:rsidR="001C05CB" w:rsidRPr="00327EEE" w:rsidRDefault="00B77F3D" w:rsidP="00181564">
                                  <w:pPr>
                                    <w:spacing w:after="0"/>
                                    <w:rPr>
                                      <w:rFonts w:ascii="Gill Sans MT" w:hAnsi="Gill Sans MT"/>
                                      <w:color w:val="0A313F"/>
                                    </w:rPr>
                                  </w:pPr>
                                  <w:r w:rsidRPr="00B77F3D">
                                    <w:rPr>
                                      <w:rFonts w:ascii="Gill Sans MT" w:hAnsi="Gill Sans MT"/>
                                      <w:color w:val="0A313F"/>
                                    </w:rPr>
                                    <w:t>To provide a professional receptionist service to the school as well as secretarial support to teaching staff.</w:t>
                                  </w:r>
                                </w:p>
                              </w:tc>
                            </w:tr>
                            <w:tr w:rsidR="00D651D2" w:rsidRPr="00327EEE" w14:paraId="2834D2A0" w14:textId="77777777" w:rsidTr="0053411B">
                              <w:tc>
                                <w:tcPr>
                                  <w:tcW w:w="3652" w:type="dxa"/>
                                </w:tcPr>
                                <w:p w14:paraId="2834D29E" w14:textId="77777777" w:rsidR="00D651D2" w:rsidRPr="00327EEE" w:rsidRDefault="00D651D2">
                                  <w:pPr>
                                    <w:rPr>
                                      <w:rFonts w:ascii="Gill Sans MT" w:hAnsi="Gill Sans MT"/>
                                      <w:color w:val="0A313F"/>
                                    </w:rPr>
                                  </w:pPr>
                                  <w:r w:rsidRPr="00327EEE">
                                    <w:rPr>
                                      <w:rFonts w:ascii="Gill Sans MT" w:hAnsi="Gill Sans MT"/>
                                      <w:color w:val="0A313F"/>
                                    </w:rPr>
                                    <w:t>Responsible to:</w:t>
                                  </w:r>
                                </w:p>
                              </w:tc>
                              <w:tc>
                                <w:tcPr>
                                  <w:tcW w:w="7258" w:type="dxa"/>
                                </w:tcPr>
                                <w:p w14:paraId="2834D29F" w14:textId="4358E33A" w:rsidR="00D651D2" w:rsidRPr="00327EEE" w:rsidRDefault="004755D2" w:rsidP="0001043D">
                                  <w:pPr>
                                    <w:spacing w:after="0"/>
                                    <w:rPr>
                                      <w:rFonts w:ascii="Gill Sans MT" w:hAnsi="Gill Sans MT"/>
                                      <w:color w:val="0A313F"/>
                                    </w:rPr>
                                  </w:pPr>
                                  <w:r>
                                    <w:rPr>
                                      <w:rFonts w:ascii="Gill Sans MT" w:hAnsi="Gill Sans MT"/>
                                      <w:color w:val="0A313F"/>
                                    </w:rPr>
                                    <w:t>Office</w:t>
                                  </w:r>
                                  <w:r w:rsidR="00BA4D05" w:rsidRPr="00327EEE">
                                    <w:rPr>
                                      <w:rFonts w:ascii="Gill Sans MT" w:hAnsi="Gill Sans MT"/>
                                      <w:color w:val="0A313F"/>
                                    </w:rPr>
                                    <w:t xml:space="preserve"> Manager</w:t>
                                  </w:r>
                                </w:p>
                              </w:tc>
                            </w:tr>
                            <w:tr w:rsidR="00D651D2" w:rsidRPr="00327EEE" w14:paraId="2834D2A6" w14:textId="77777777" w:rsidTr="0053411B">
                              <w:tc>
                                <w:tcPr>
                                  <w:tcW w:w="3652" w:type="dxa"/>
                                </w:tcPr>
                                <w:p w14:paraId="2834D2A4" w14:textId="77777777" w:rsidR="00D651D2" w:rsidRPr="00327EEE" w:rsidRDefault="00D651D2">
                                  <w:pPr>
                                    <w:rPr>
                                      <w:rFonts w:ascii="Gill Sans MT" w:hAnsi="Gill Sans MT"/>
                                      <w:color w:val="0A313F"/>
                                    </w:rPr>
                                  </w:pPr>
                                  <w:r w:rsidRPr="00327EEE">
                                    <w:rPr>
                                      <w:rFonts w:ascii="Gill Sans MT" w:hAnsi="Gill Sans MT"/>
                                      <w:color w:val="0A313F"/>
                                    </w:rPr>
                                    <w:t>Liaison with:</w:t>
                                  </w:r>
                                </w:p>
                              </w:tc>
                              <w:tc>
                                <w:tcPr>
                                  <w:tcW w:w="7258" w:type="dxa"/>
                                </w:tcPr>
                                <w:p w14:paraId="2834D2A5" w14:textId="711C44D8" w:rsidR="00D651D2" w:rsidRPr="00327EEE" w:rsidRDefault="0018639D" w:rsidP="00C45CE1">
                                  <w:pPr>
                                    <w:rPr>
                                      <w:rFonts w:ascii="Gill Sans MT" w:hAnsi="Gill Sans MT"/>
                                      <w:color w:val="0A313F"/>
                                    </w:rPr>
                                  </w:pPr>
                                  <w:r w:rsidRPr="0018639D">
                                    <w:rPr>
                                      <w:rFonts w:ascii="Gill Sans MT" w:hAnsi="Gill Sans MT"/>
                                      <w:color w:val="0A313F"/>
                                    </w:rPr>
                                    <w:t>Head</w:t>
                                  </w:r>
                                  <w:r>
                                    <w:rPr>
                                      <w:rFonts w:ascii="Gill Sans MT" w:hAnsi="Gill Sans MT"/>
                                      <w:color w:val="0A313F"/>
                                    </w:rPr>
                                    <w:t>t</w:t>
                                  </w:r>
                                  <w:r w:rsidRPr="0018639D">
                                    <w:rPr>
                                      <w:rFonts w:ascii="Gill Sans MT" w:hAnsi="Gill Sans MT"/>
                                      <w:color w:val="0A313F"/>
                                    </w:rPr>
                                    <w:t>eacher, Senior Leadership Team, Office Manager, any other non teaching support staff</w:t>
                                  </w:r>
                                </w:p>
                              </w:tc>
                            </w:tr>
                            <w:tr w:rsidR="00D651D2" w:rsidRPr="00327EEE" w14:paraId="2834D2A9" w14:textId="77777777" w:rsidTr="0053411B">
                              <w:tc>
                                <w:tcPr>
                                  <w:tcW w:w="3652" w:type="dxa"/>
                                </w:tcPr>
                                <w:p w14:paraId="2834D2A7" w14:textId="77777777" w:rsidR="00D651D2" w:rsidRPr="00327EEE" w:rsidRDefault="00D651D2">
                                  <w:pPr>
                                    <w:rPr>
                                      <w:rFonts w:ascii="Gill Sans MT" w:hAnsi="Gill Sans MT"/>
                                      <w:color w:val="0A313F"/>
                                    </w:rPr>
                                  </w:pPr>
                                  <w:r w:rsidRPr="00327EEE">
                                    <w:rPr>
                                      <w:rFonts w:ascii="Gill Sans MT" w:hAnsi="Gill Sans MT"/>
                                      <w:color w:val="0A313F"/>
                                    </w:rPr>
                                    <w:t>Working Time:</w:t>
                                  </w:r>
                                </w:p>
                              </w:tc>
                              <w:tc>
                                <w:tcPr>
                                  <w:tcW w:w="7258" w:type="dxa"/>
                                </w:tcPr>
                                <w:p w14:paraId="2834D2A8" w14:textId="364DFE33" w:rsidR="00D651D2" w:rsidRPr="00327EEE" w:rsidRDefault="00E75BE2" w:rsidP="00A42021">
                                  <w:pPr>
                                    <w:spacing w:after="0"/>
                                    <w:rPr>
                                      <w:rFonts w:ascii="Gill Sans MT" w:hAnsi="Gill Sans MT"/>
                                      <w:color w:val="0A313F"/>
                                    </w:rPr>
                                  </w:pPr>
                                  <w:r w:rsidRPr="00E75BE2">
                                    <w:rPr>
                                      <w:rFonts w:ascii="Gill Sans MT" w:hAnsi="Gill Sans MT"/>
                                      <w:color w:val="0A313F"/>
                                    </w:rPr>
                                    <w:t>8.30am – 4.30pm, Monday to Friday</w:t>
                                  </w:r>
                                  <w:r>
                                    <w:rPr>
                                      <w:rFonts w:ascii="Gill Sans MT" w:hAnsi="Gill Sans MT"/>
                                      <w:color w:val="0A313F"/>
                                    </w:rPr>
                                    <w:t xml:space="preserve">, </w:t>
                                  </w:r>
                                  <w:r w:rsidR="00BA4D05" w:rsidRPr="00327EEE">
                                    <w:rPr>
                                      <w:rFonts w:ascii="Gill Sans MT" w:hAnsi="Gill Sans MT"/>
                                      <w:color w:val="0A313F"/>
                                    </w:rPr>
                                    <w:t xml:space="preserve">term time plus </w:t>
                                  </w:r>
                                  <w:r w:rsidR="00714F23">
                                    <w:rPr>
                                      <w:rFonts w:ascii="Gill Sans MT" w:hAnsi="Gill Sans MT"/>
                                      <w:color w:val="0A313F"/>
                                    </w:rPr>
                                    <w:t>one</w:t>
                                  </w:r>
                                  <w:r w:rsidR="00BA4D05" w:rsidRPr="00327EEE">
                                    <w:rPr>
                                      <w:rFonts w:ascii="Gill Sans MT" w:hAnsi="Gill Sans MT"/>
                                      <w:color w:val="0A313F"/>
                                    </w:rPr>
                                    <w:t xml:space="preserve"> week</w:t>
                                  </w:r>
                                </w:p>
                              </w:tc>
                            </w:tr>
                            <w:tr w:rsidR="00D651D2" w:rsidRPr="00327EEE" w14:paraId="2834D2AC" w14:textId="77777777" w:rsidTr="0053411B">
                              <w:tc>
                                <w:tcPr>
                                  <w:tcW w:w="3652" w:type="dxa"/>
                                </w:tcPr>
                                <w:p w14:paraId="2834D2AA" w14:textId="77777777" w:rsidR="00D651D2" w:rsidRPr="00327EEE" w:rsidRDefault="00D651D2">
                                  <w:pPr>
                                    <w:rPr>
                                      <w:rFonts w:ascii="Gill Sans MT" w:hAnsi="Gill Sans MT"/>
                                      <w:color w:val="0A313F"/>
                                    </w:rPr>
                                  </w:pPr>
                                  <w:r w:rsidRPr="00327EEE">
                                    <w:rPr>
                                      <w:rFonts w:ascii="Gill Sans MT" w:hAnsi="Gill Sans MT"/>
                                      <w:color w:val="0A313F"/>
                                    </w:rPr>
                                    <w:t>Salary Scale:</w:t>
                                  </w:r>
                                </w:p>
                              </w:tc>
                              <w:tc>
                                <w:tcPr>
                                  <w:tcW w:w="7258" w:type="dxa"/>
                                </w:tcPr>
                                <w:p w14:paraId="2834D2AB" w14:textId="5119D201" w:rsidR="007F79B2" w:rsidRPr="00327EEE" w:rsidRDefault="00B46E67" w:rsidP="00BF661E">
                                  <w:pPr>
                                    <w:spacing w:after="0"/>
                                    <w:rPr>
                                      <w:rFonts w:ascii="Gill Sans MT" w:hAnsi="Gill Sans MT"/>
                                      <w:bCs/>
                                      <w:color w:val="0A313F"/>
                                    </w:rPr>
                                  </w:pPr>
                                  <w:r>
                                    <w:rPr>
                                      <w:rFonts w:ascii="Gill Sans MT" w:hAnsi="Gill Sans MT"/>
                                      <w:bCs/>
                                      <w:color w:val="0A313F"/>
                                    </w:rPr>
                                    <w:t>5-6</w:t>
                                  </w:r>
                                </w:p>
                              </w:tc>
                            </w:tr>
                            <w:tr w:rsidR="00D651D2" w:rsidRPr="00327EEE" w14:paraId="2834D2AF" w14:textId="77777777" w:rsidTr="0053411B">
                              <w:tc>
                                <w:tcPr>
                                  <w:tcW w:w="3652" w:type="dxa"/>
                                </w:tcPr>
                                <w:p w14:paraId="2834D2AD" w14:textId="77777777" w:rsidR="00D651D2" w:rsidRPr="00327EEE" w:rsidRDefault="00D651D2">
                                  <w:pPr>
                                    <w:rPr>
                                      <w:rFonts w:ascii="Gill Sans MT" w:hAnsi="Gill Sans MT"/>
                                      <w:color w:val="0A313F"/>
                                    </w:rPr>
                                  </w:pPr>
                                  <w:r w:rsidRPr="00327EEE">
                                    <w:rPr>
                                      <w:rFonts w:ascii="Gill Sans MT" w:hAnsi="Gill Sans MT"/>
                                      <w:color w:val="0A313F"/>
                                    </w:rPr>
                                    <w:t>Disclosure level:</w:t>
                                  </w:r>
                                </w:p>
                              </w:tc>
                              <w:tc>
                                <w:tcPr>
                                  <w:tcW w:w="7258" w:type="dxa"/>
                                </w:tcPr>
                                <w:p w14:paraId="2834D2AE" w14:textId="65D2EF56" w:rsidR="00D651D2" w:rsidRPr="00327EEE" w:rsidRDefault="00D651D2" w:rsidP="00BF661E">
                                  <w:pPr>
                                    <w:spacing w:after="0"/>
                                    <w:rPr>
                                      <w:rFonts w:ascii="Gill Sans MT" w:hAnsi="Gill Sans MT"/>
                                      <w:color w:val="0A313F"/>
                                    </w:rPr>
                                  </w:pPr>
                                  <w:r w:rsidRPr="00327EEE">
                                    <w:rPr>
                                      <w:rFonts w:ascii="Gill Sans MT" w:hAnsi="Gill Sans MT"/>
                                      <w:color w:val="0A313F"/>
                                    </w:rPr>
                                    <w:t>Enhanced</w:t>
                                  </w:r>
                                </w:p>
                              </w:tc>
                            </w:tr>
                            <w:tr w:rsidR="00D651D2" w:rsidRPr="00327EEE" w14:paraId="2834D2B2" w14:textId="77777777" w:rsidTr="0053411B">
                              <w:tc>
                                <w:tcPr>
                                  <w:tcW w:w="3652" w:type="dxa"/>
                                </w:tcPr>
                                <w:p w14:paraId="2834D2B0" w14:textId="77777777" w:rsidR="00D651D2" w:rsidRPr="00327EEE" w:rsidRDefault="00D651D2">
                                  <w:pPr>
                                    <w:rPr>
                                      <w:rFonts w:ascii="Gill Sans MT" w:hAnsi="Gill Sans MT"/>
                                      <w:color w:val="0A313F"/>
                                    </w:rPr>
                                  </w:pPr>
                                  <w:r w:rsidRPr="00327EEE">
                                    <w:rPr>
                                      <w:rFonts w:ascii="Gill Sans MT" w:hAnsi="Gill Sans MT"/>
                                      <w:b/>
                                      <w:color w:val="0A313F"/>
                                    </w:rPr>
                                    <w:t>Main Duties</w:t>
                                  </w:r>
                                </w:p>
                              </w:tc>
                              <w:tc>
                                <w:tcPr>
                                  <w:tcW w:w="7258" w:type="dxa"/>
                                </w:tcPr>
                                <w:p w14:paraId="2834D2B1" w14:textId="77777777" w:rsidR="00D651D2" w:rsidRPr="00327EEE" w:rsidRDefault="00D651D2" w:rsidP="00BF661E">
                                  <w:pPr>
                                    <w:spacing w:after="0"/>
                                    <w:rPr>
                                      <w:rFonts w:ascii="Gill Sans MT" w:hAnsi="Gill Sans MT"/>
                                      <w:color w:val="0A313F"/>
                                    </w:rPr>
                                  </w:pPr>
                                </w:p>
                              </w:tc>
                            </w:tr>
                            <w:tr w:rsidR="002A7EEC" w14:paraId="2834D2B9" w14:textId="77777777" w:rsidTr="0053411B">
                              <w:tc>
                                <w:tcPr>
                                  <w:tcW w:w="3652" w:type="dxa"/>
                                </w:tcPr>
                                <w:p w14:paraId="2834D2B3" w14:textId="6A02B3C2" w:rsidR="002A7EEC" w:rsidRPr="00327EEE" w:rsidRDefault="00C63603" w:rsidP="002A7EEC">
                                  <w:pPr>
                                    <w:rPr>
                                      <w:rFonts w:ascii="Gill Sans MT" w:hAnsi="Gill Sans MT"/>
                                      <w:color w:val="0A313F"/>
                                    </w:rPr>
                                  </w:pPr>
                                  <w:r w:rsidRPr="00C63603">
                                    <w:rPr>
                                      <w:rFonts w:ascii="Gill Sans MT" w:hAnsi="Gill Sans MT"/>
                                      <w:color w:val="0A313F"/>
                                    </w:rPr>
                                    <w:t>Key Areas of Responsibility</w:t>
                                  </w:r>
                                </w:p>
                              </w:tc>
                              <w:tc>
                                <w:tcPr>
                                  <w:tcW w:w="7258" w:type="dxa"/>
                                </w:tcPr>
                                <w:p w14:paraId="3DA3DC96" w14:textId="77777777" w:rsidR="00427EDD" w:rsidRPr="00427EDD" w:rsidRDefault="00427EDD" w:rsidP="00427EDD">
                                  <w:pPr>
                                    <w:pStyle w:val="ListParagraph"/>
                                    <w:numPr>
                                      <w:ilvl w:val="0"/>
                                      <w:numId w:val="6"/>
                                    </w:numPr>
                                    <w:spacing w:after="0"/>
                                    <w:rPr>
                                      <w:rFonts w:ascii="Gill Sans MT" w:hAnsi="Gill Sans MT"/>
                                      <w:color w:val="0A313F"/>
                                    </w:rPr>
                                  </w:pPr>
                                  <w:r w:rsidRPr="00427EDD">
                                    <w:rPr>
                                      <w:rFonts w:ascii="Gill Sans MT" w:hAnsi="Gill Sans MT"/>
                                      <w:color w:val="0A313F"/>
                                    </w:rPr>
                                    <w:t>Support the duties of the Office Manager.</w:t>
                                  </w:r>
                                </w:p>
                                <w:p w14:paraId="52522B93" w14:textId="77777777" w:rsidR="00427EDD" w:rsidRPr="00427EDD" w:rsidRDefault="00427EDD" w:rsidP="00427EDD">
                                  <w:pPr>
                                    <w:pStyle w:val="ListParagraph"/>
                                    <w:numPr>
                                      <w:ilvl w:val="0"/>
                                      <w:numId w:val="6"/>
                                    </w:numPr>
                                    <w:spacing w:after="0"/>
                                    <w:rPr>
                                      <w:rFonts w:ascii="Gill Sans MT" w:hAnsi="Gill Sans MT"/>
                                      <w:color w:val="0A313F"/>
                                    </w:rPr>
                                  </w:pPr>
                                  <w:r w:rsidRPr="00427EDD">
                                    <w:rPr>
                                      <w:rFonts w:ascii="Gill Sans MT" w:hAnsi="Gill Sans MT"/>
                                      <w:color w:val="0A313F"/>
                                    </w:rPr>
                                    <w:t>First Aid support.</w:t>
                                  </w:r>
                                </w:p>
                                <w:p w14:paraId="355E9260" w14:textId="77777777" w:rsidR="00427EDD" w:rsidRPr="00427EDD" w:rsidRDefault="00427EDD" w:rsidP="00427EDD">
                                  <w:pPr>
                                    <w:pStyle w:val="ListParagraph"/>
                                    <w:numPr>
                                      <w:ilvl w:val="0"/>
                                      <w:numId w:val="6"/>
                                    </w:numPr>
                                    <w:spacing w:after="0"/>
                                    <w:rPr>
                                      <w:rFonts w:ascii="Gill Sans MT" w:hAnsi="Gill Sans MT"/>
                                      <w:color w:val="0A313F"/>
                                    </w:rPr>
                                  </w:pPr>
                                  <w:r w:rsidRPr="00427EDD">
                                    <w:rPr>
                                      <w:rFonts w:ascii="Gill Sans MT" w:hAnsi="Gill Sans MT"/>
                                      <w:color w:val="0A313F"/>
                                    </w:rPr>
                                    <w:t>Monitor office@ in box, reception@ in box.</w:t>
                                  </w:r>
                                </w:p>
                                <w:p w14:paraId="08223CE7" w14:textId="77777777" w:rsidR="00427EDD" w:rsidRPr="00427EDD" w:rsidRDefault="00427EDD" w:rsidP="00427EDD">
                                  <w:pPr>
                                    <w:pStyle w:val="ListParagraph"/>
                                    <w:numPr>
                                      <w:ilvl w:val="0"/>
                                      <w:numId w:val="6"/>
                                    </w:numPr>
                                    <w:spacing w:after="0"/>
                                    <w:rPr>
                                      <w:rFonts w:ascii="Gill Sans MT" w:hAnsi="Gill Sans MT"/>
                                      <w:color w:val="0A313F"/>
                                    </w:rPr>
                                  </w:pPr>
                                  <w:r w:rsidRPr="00427EDD">
                                    <w:rPr>
                                      <w:rFonts w:ascii="Gill Sans MT" w:hAnsi="Gill Sans MT"/>
                                      <w:color w:val="0A313F"/>
                                    </w:rPr>
                                    <w:t>SchoolComms messages.</w:t>
                                  </w:r>
                                </w:p>
                                <w:p w14:paraId="2834D2B8" w14:textId="1159BCA1" w:rsidR="00CC1980" w:rsidRPr="0053411B" w:rsidRDefault="00427EDD" w:rsidP="00427EDD">
                                  <w:pPr>
                                    <w:pStyle w:val="ListParagraph"/>
                                    <w:numPr>
                                      <w:ilvl w:val="0"/>
                                      <w:numId w:val="6"/>
                                    </w:numPr>
                                    <w:spacing w:after="0"/>
                                    <w:rPr>
                                      <w:rFonts w:ascii="Gill Sans MT" w:hAnsi="Gill Sans MT"/>
                                      <w:color w:val="0A313F"/>
                                    </w:rPr>
                                  </w:pPr>
                                  <w:r w:rsidRPr="00427EDD">
                                    <w:rPr>
                                      <w:rFonts w:ascii="Gill Sans MT" w:hAnsi="Gill Sans MT"/>
                                      <w:color w:val="0A313F"/>
                                    </w:rPr>
                                    <w:t>Student filing.</w:t>
                                  </w:r>
                                </w:p>
                              </w:tc>
                            </w:tr>
                            <w:tr w:rsidR="0053411B" w:rsidRPr="00897E15" w14:paraId="71C76846" w14:textId="77777777" w:rsidTr="0053411B">
                              <w:tc>
                                <w:tcPr>
                                  <w:tcW w:w="3652" w:type="dxa"/>
                                </w:tcPr>
                                <w:p w14:paraId="2D41EEF1" w14:textId="6BC44CE2" w:rsidR="0053411B" w:rsidRPr="00897E15" w:rsidRDefault="005D30EA" w:rsidP="0053411B">
                                  <w:pPr>
                                    <w:rPr>
                                      <w:rFonts w:ascii="Gill Sans MT" w:hAnsi="Gill Sans MT"/>
                                      <w:color w:val="0A313F"/>
                                    </w:rPr>
                                  </w:pPr>
                                  <w:r w:rsidRPr="005D30EA">
                                    <w:rPr>
                                      <w:rFonts w:ascii="Gill Sans MT" w:hAnsi="Gill Sans MT"/>
                                      <w:color w:val="0A313F"/>
                                    </w:rPr>
                                    <w:t>Reception</w:t>
                                  </w:r>
                                </w:p>
                              </w:tc>
                              <w:tc>
                                <w:tcPr>
                                  <w:tcW w:w="7258" w:type="dxa"/>
                                </w:tcPr>
                                <w:p w14:paraId="454030E0"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Be the first point of contact for both telephone, face to face enquiries and general emails.</w:t>
                                  </w:r>
                                </w:p>
                                <w:p w14:paraId="4A9FD4FF"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Ensure School security arrangements are always complied with, including the oversight of signing in procedures for visitors.</w:t>
                                  </w:r>
                                </w:p>
                                <w:p w14:paraId="70BB0962"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To announce deliveries to premises to ensure compliance with safeguarding procedures, accept when notified and sign for deliveries as appropriate.</w:t>
                                  </w:r>
                                </w:p>
                                <w:p w14:paraId="5263F122"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Calls to parents/carers at the request of teacher.</w:t>
                                  </w:r>
                                </w:p>
                                <w:p w14:paraId="5F267AFE"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Trouble shooting problems/issues for parents using script.</w:t>
                                  </w:r>
                                </w:p>
                                <w:p w14:paraId="624953B7"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To monitor the CCTV of Medical Room and Canewdon Road entrance.</w:t>
                                  </w:r>
                                </w:p>
                                <w:p w14:paraId="36B5A6A9" w14:textId="443F8B88" w:rsidR="0053411B" w:rsidRPr="00897E15" w:rsidRDefault="00792297" w:rsidP="00857A65">
                                  <w:pPr>
                                    <w:pStyle w:val="ListParagraph"/>
                                    <w:numPr>
                                      <w:ilvl w:val="0"/>
                                      <w:numId w:val="6"/>
                                    </w:numPr>
                                    <w:spacing w:after="0"/>
                                    <w:rPr>
                                      <w:rFonts w:ascii="Gill Sans MT" w:hAnsi="Gill Sans MT"/>
                                      <w:color w:val="0A313F"/>
                                    </w:rPr>
                                  </w:pPr>
                                  <w:r>
                                    <w:rPr>
                                      <w:rFonts w:ascii="Gill Sans MT" w:hAnsi="Gill Sans MT"/>
                                      <w:color w:val="0A313F"/>
                                    </w:rPr>
                                    <w:t>TeamSOS</w:t>
                                  </w:r>
                                  <w:r w:rsidR="00857A65" w:rsidRPr="00857A65">
                                    <w:rPr>
                                      <w:rFonts w:ascii="Gill Sans MT" w:hAnsi="Gill Sans MT"/>
                                      <w:color w:val="0A313F"/>
                                    </w:rPr>
                                    <w:t xml:space="preserve"> alerts / Duty Student tasks / coordination of messages to students throughout the day.</w:t>
                                  </w:r>
                                </w:p>
                              </w:tc>
                            </w:tr>
                            <w:tr w:rsidR="0053411B" w:rsidRPr="00897E15" w14:paraId="07652059" w14:textId="77777777" w:rsidTr="0053411B">
                              <w:tc>
                                <w:tcPr>
                                  <w:tcW w:w="3652" w:type="dxa"/>
                                </w:tcPr>
                                <w:p w14:paraId="09F83F31" w14:textId="3E523AF2" w:rsidR="0053411B" w:rsidRPr="00897E15" w:rsidRDefault="00CA53C4" w:rsidP="0053411B">
                                  <w:pPr>
                                    <w:rPr>
                                      <w:rFonts w:ascii="Gill Sans MT" w:hAnsi="Gill Sans MT"/>
                                      <w:color w:val="0A313F"/>
                                    </w:rPr>
                                  </w:pPr>
                                  <w:r w:rsidRPr="00CA53C4">
                                    <w:rPr>
                                      <w:rFonts w:ascii="Gill Sans MT" w:hAnsi="Gill Sans MT"/>
                                      <w:color w:val="0A313F"/>
                                    </w:rPr>
                                    <w:t>Administration</w:t>
                                  </w:r>
                                </w:p>
                              </w:tc>
                              <w:tc>
                                <w:tcPr>
                                  <w:tcW w:w="7258" w:type="dxa"/>
                                </w:tcPr>
                                <w:p w14:paraId="62C45AA5" w14:textId="33CB9A4D" w:rsidR="001A6336" w:rsidRPr="001A6336" w:rsidRDefault="001A6336" w:rsidP="001A6336">
                                  <w:pPr>
                                    <w:pStyle w:val="ListParagraph"/>
                                    <w:numPr>
                                      <w:ilvl w:val="0"/>
                                      <w:numId w:val="6"/>
                                    </w:numPr>
                                    <w:rPr>
                                      <w:rFonts w:ascii="Gill Sans MT" w:hAnsi="Gill Sans MT"/>
                                      <w:color w:val="0A313F"/>
                                    </w:rPr>
                                  </w:pPr>
                                  <w:r w:rsidRPr="001A6336">
                                    <w:rPr>
                                      <w:rFonts w:ascii="Gill Sans MT" w:hAnsi="Gill Sans MT"/>
                                      <w:color w:val="0A313F"/>
                                    </w:rPr>
                                    <w:t xml:space="preserve">To support letters for School communication in what goes out from the </w:t>
                                  </w:r>
                                  <w:r w:rsidR="0012011B" w:rsidRPr="001A6336">
                                    <w:rPr>
                                      <w:rFonts w:ascii="Gill Sans MT" w:hAnsi="Gill Sans MT"/>
                                      <w:color w:val="0A313F"/>
                                    </w:rPr>
                                    <w:t xml:space="preserve">school </w:t>
                                  </w:r>
                                  <w:r w:rsidRPr="001A6336">
                                    <w:rPr>
                                      <w:rFonts w:ascii="Gill Sans MT" w:hAnsi="Gill Sans MT"/>
                                      <w:color w:val="0A313F"/>
                                    </w:rPr>
                                    <w:t xml:space="preserve">- emails/letters to parents that go out via </w:t>
                                  </w:r>
                                  <w:r w:rsidR="00792297">
                                    <w:rPr>
                                      <w:rFonts w:ascii="Gill Sans MT" w:hAnsi="Gill Sans MT"/>
                                      <w:color w:val="0A313F"/>
                                    </w:rPr>
                                    <w:t>EduLink</w:t>
                                  </w:r>
                                  <w:r w:rsidRPr="001A6336">
                                    <w:rPr>
                                      <w:rFonts w:ascii="Gill Sans MT" w:hAnsi="Gill Sans MT"/>
                                      <w:color w:val="0A313F"/>
                                    </w:rPr>
                                    <w:t>.</w:t>
                                  </w:r>
                                </w:p>
                                <w:p w14:paraId="376D2B8E" w14:textId="67E8A88D"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 xml:space="preserve">To provide support to </w:t>
                                  </w:r>
                                  <w:r w:rsidR="00C22102">
                                    <w:rPr>
                                      <w:rFonts w:ascii="Gill Sans MT" w:hAnsi="Gill Sans MT"/>
                                      <w:color w:val="0A313F"/>
                                    </w:rPr>
                                    <w:t>AHT</w:t>
                                  </w:r>
                                  <w:r w:rsidR="001135AF">
                                    <w:rPr>
                                      <w:rFonts w:ascii="Gill Sans MT" w:hAnsi="Gill Sans MT"/>
                                      <w:color w:val="0A313F"/>
                                    </w:rPr>
                                    <w:t xml:space="preserve"> for CPD and Intervention</w:t>
                                  </w:r>
                                  <w:r w:rsidRPr="00AE34E4">
                                    <w:rPr>
                                      <w:rFonts w:ascii="Gill Sans MT" w:hAnsi="Gill Sans MT"/>
                                      <w:color w:val="0A313F"/>
                                    </w:rPr>
                                    <w:t>.</w:t>
                                  </w:r>
                                </w:p>
                                <w:p w14:paraId="722CA4EC" w14:textId="77777777"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General clerical support as required.</w:t>
                                  </w:r>
                                </w:p>
                                <w:p w14:paraId="35BFF6BC" w14:textId="77777777"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Accessing information on the SIMs system for telephone numbers and contact details.</w:t>
                                  </w:r>
                                </w:p>
                                <w:p w14:paraId="20694DA9" w14:textId="77777777"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To send out texts/emails to parents as directed.</w:t>
                                  </w:r>
                                </w:p>
                                <w:p w14:paraId="02D50B30" w14:textId="77777777"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Co-ordinate the Parents evening online system.  Setting up the evenings, emailing and liaising with the Deputy Head, teachers and HoDs and emailing parents.</w:t>
                                  </w:r>
                                </w:p>
                                <w:p w14:paraId="421AEC28" w14:textId="77777777"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Entering the students that are late on SIMs each morning.</w:t>
                                  </w:r>
                                </w:p>
                                <w:p w14:paraId="603FE653" w14:textId="77777777" w:rsidR="001135AF" w:rsidRPr="0084444D" w:rsidRDefault="001135AF" w:rsidP="001135AF">
                                  <w:pPr>
                                    <w:pStyle w:val="ListParagraph"/>
                                    <w:numPr>
                                      <w:ilvl w:val="0"/>
                                      <w:numId w:val="6"/>
                                    </w:numPr>
                                    <w:rPr>
                                      <w:rFonts w:ascii="Gill Sans MT" w:hAnsi="Gill Sans MT"/>
                                      <w:color w:val="0A313F"/>
                                    </w:rPr>
                                  </w:pPr>
                                  <w:r w:rsidRPr="0084444D">
                                    <w:rPr>
                                      <w:rFonts w:ascii="Gill Sans MT" w:hAnsi="Gill Sans MT"/>
                                      <w:color w:val="0A313F"/>
                                    </w:rPr>
                                    <w:t>Students asking for us to phone home to clarify after school activities or staying after in the library</w:t>
                                  </w:r>
                                  <w:r>
                                    <w:rPr>
                                      <w:rFonts w:ascii="Gill Sans MT" w:hAnsi="Gill Sans MT"/>
                                      <w:color w:val="0A313F"/>
                                    </w:rPr>
                                    <w:t>.</w:t>
                                  </w:r>
                                </w:p>
                                <w:p w14:paraId="296D2A47" w14:textId="77777777" w:rsidR="0053411B" w:rsidRDefault="001135AF" w:rsidP="001135AF">
                                  <w:pPr>
                                    <w:pStyle w:val="ListParagraph"/>
                                    <w:numPr>
                                      <w:ilvl w:val="0"/>
                                      <w:numId w:val="6"/>
                                    </w:numPr>
                                    <w:rPr>
                                      <w:rFonts w:ascii="Gill Sans MT" w:hAnsi="Gill Sans MT"/>
                                      <w:color w:val="0A313F"/>
                                    </w:rPr>
                                  </w:pPr>
                                  <w:r w:rsidRPr="0084444D">
                                    <w:rPr>
                                      <w:rFonts w:ascii="Gill Sans MT" w:hAnsi="Gill Sans MT"/>
                                      <w:color w:val="0A313F"/>
                                    </w:rPr>
                                    <w:t>Pass on lunches/messages to students as required.</w:t>
                                  </w:r>
                                </w:p>
                                <w:p w14:paraId="5BFBB3F1" w14:textId="77777777" w:rsidR="005303F0" w:rsidRPr="00530379" w:rsidRDefault="005303F0" w:rsidP="005303F0">
                                  <w:pPr>
                                    <w:pStyle w:val="ListParagraph"/>
                                    <w:numPr>
                                      <w:ilvl w:val="0"/>
                                      <w:numId w:val="6"/>
                                    </w:numPr>
                                    <w:rPr>
                                      <w:rFonts w:ascii="Gill Sans MT" w:hAnsi="Gill Sans MT"/>
                                      <w:color w:val="0A313F"/>
                                    </w:rPr>
                                  </w:pPr>
                                  <w:r>
                                    <w:rPr>
                                      <w:rFonts w:ascii="Gill Sans MT" w:hAnsi="Gill Sans MT"/>
                                      <w:color w:val="0A313F"/>
                                    </w:rPr>
                                    <w:t>I</w:t>
                                  </w:r>
                                  <w:r w:rsidRPr="00530379">
                                    <w:rPr>
                                      <w:rFonts w:ascii="Gill Sans MT" w:hAnsi="Gill Sans MT"/>
                                      <w:color w:val="0A313F"/>
                                    </w:rPr>
                                    <w:t>nputting cover registers.</w:t>
                                  </w:r>
                                </w:p>
                                <w:p w14:paraId="139CF4B9" w14:textId="62330FB2" w:rsidR="005303F0" w:rsidRPr="0012011B" w:rsidRDefault="005303F0" w:rsidP="005303F0">
                                  <w:pPr>
                                    <w:pStyle w:val="ListParagraph"/>
                                    <w:numPr>
                                      <w:ilvl w:val="0"/>
                                      <w:numId w:val="6"/>
                                    </w:numPr>
                                    <w:rPr>
                                      <w:rFonts w:ascii="Gill Sans MT" w:hAnsi="Gill Sans MT"/>
                                      <w:color w:val="0A313F"/>
                                    </w:rPr>
                                  </w:pPr>
                                  <w:r w:rsidRPr="00530379">
                                    <w:rPr>
                                      <w:rFonts w:ascii="Gill Sans MT" w:hAnsi="Gill Sans MT"/>
                                      <w:color w:val="0A313F"/>
                                    </w:rPr>
                                    <w:t>To offer support to teachers for various things including locating teachers, students etc.</w:t>
                                  </w:r>
                                </w:p>
                              </w:tc>
                            </w:tr>
                          </w:tbl>
                          <w:p w14:paraId="2834D2BA" w14:textId="77777777" w:rsidR="00D651D2" w:rsidRDefault="00D65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4D178" id="_x0000_t202" coordsize="21600,21600" o:spt="202" path="m,l,21600r21600,l21600,xe">
                <v:stroke joinstyle="miter"/>
                <v:path gradientshapeok="t" o:connecttype="rect"/>
              </v:shapetype>
              <v:shape id="Text Box 850" o:spid="_x0000_s1027" type="#_x0000_t202" style="position:absolute;margin-left:-61.5pt;margin-top:55.45pt;width:557.65pt;height:701.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" filled="f" stroked="f" strokeweight=".5pt">
                <v:textbox>
                  <w:txbxContent>
                    <w:tbl>
                      <w:tblPr>
                        <w:tblStyle w:val="TableGrid"/>
                        <w:tblW w:w="10910" w:type="dxa"/>
                        <w:tblLook w:val="04A0" w:firstRow="1" w:lastRow="0" w:firstColumn="1" w:lastColumn="0" w:noHBand="0" w:noVBand="1"/>
                      </w:tblPr>
                      <w:tblGrid>
                        <w:gridCol w:w="3652"/>
                        <w:gridCol w:w="7258"/>
                      </w:tblGrid>
                      <w:tr w:rsidR="00D651D2" w:rsidRPr="00327EEE" w14:paraId="2834D290" w14:textId="77777777" w:rsidTr="0053411B">
                        <w:tc>
                          <w:tcPr>
                            <w:tcW w:w="3652" w:type="dxa"/>
                          </w:tcPr>
                          <w:p w14:paraId="2834D28E" w14:textId="77777777" w:rsidR="00D651D2" w:rsidRPr="00327EEE" w:rsidRDefault="00D651D2">
                            <w:pPr>
                              <w:rPr>
                                <w:rFonts w:ascii="Gill Sans MT" w:hAnsi="Gill Sans MT"/>
                                <w:b/>
                                <w:color w:val="0A313F"/>
                              </w:rPr>
                            </w:pPr>
                            <w:r w:rsidRPr="00327EEE">
                              <w:rPr>
                                <w:rFonts w:ascii="Gill Sans MT" w:hAnsi="Gill Sans MT"/>
                                <w:b/>
                                <w:color w:val="0A313F"/>
                              </w:rPr>
                              <w:t>Title of Post:</w:t>
                            </w:r>
                          </w:p>
                        </w:tc>
                        <w:tc>
                          <w:tcPr>
                            <w:tcW w:w="7258" w:type="dxa"/>
                          </w:tcPr>
                          <w:p w14:paraId="2834D28F" w14:textId="6CF094B9" w:rsidR="00D651D2" w:rsidRPr="00327EEE" w:rsidRDefault="00637A19" w:rsidP="00A42021">
                            <w:pPr>
                              <w:rPr>
                                <w:rFonts w:ascii="Gill Sans MT" w:hAnsi="Gill Sans MT"/>
                                <w:b/>
                                <w:color w:val="0A313F"/>
                              </w:rPr>
                            </w:pPr>
                            <w:r>
                              <w:rPr>
                                <w:rFonts w:ascii="Gill Sans MT" w:hAnsi="Gill Sans MT"/>
                                <w:b/>
                                <w:color w:val="0A313F"/>
                              </w:rPr>
                              <w:t xml:space="preserve">Receptionist </w:t>
                            </w:r>
                          </w:p>
                        </w:tc>
                      </w:tr>
                      <w:tr w:rsidR="00D651D2" w:rsidRPr="00327EEE" w14:paraId="2834D29D" w14:textId="77777777" w:rsidTr="0053411B">
                        <w:tc>
                          <w:tcPr>
                            <w:tcW w:w="3652" w:type="dxa"/>
                          </w:tcPr>
                          <w:p w14:paraId="2834D291" w14:textId="77777777" w:rsidR="00D651D2" w:rsidRPr="00327EEE" w:rsidRDefault="00D651D2">
                            <w:pPr>
                              <w:rPr>
                                <w:rFonts w:ascii="Gill Sans MT" w:hAnsi="Gill Sans MT"/>
                                <w:color w:val="0A313F"/>
                              </w:rPr>
                            </w:pPr>
                            <w:r w:rsidRPr="00327EEE">
                              <w:rPr>
                                <w:rFonts w:ascii="Gill Sans MT" w:hAnsi="Gill Sans MT"/>
                                <w:color w:val="0A313F"/>
                              </w:rPr>
                              <w:t>Core Purpose:</w:t>
                            </w:r>
                          </w:p>
                        </w:tc>
                        <w:tc>
                          <w:tcPr>
                            <w:tcW w:w="7258" w:type="dxa"/>
                          </w:tcPr>
                          <w:p w14:paraId="1F1EF484" w14:textId="1DC8588D" w:rsidR="00B77F3D" w:rsidRPr="00B77F3D" w:rsidRDefault="00B77F3D" w:rsidP="00B77F3D">
                            <w:pPr>
                              <w:spacing w:after="0"/>
                              <w:rPr>
                                <w:rFonts w:ascii="Gill Sans MT" w:hAnsi="Gill Sans MT"/>
                                <w:color w:val="0A313F"/>
                              </w:rPr>
                            </w:pPr>
                            <w:r w:rsidRPr="00B77F3D">
                              <w:rPr>
                                <w:rFonts w:ascii="Gill Sans MT" w:hAnsi="Gill Sans MT"/>
                                <w:color w:val="0A313F"/>
                              </w:rPr>
                              <w:t>To be the face of the school as the first point of contact either by phone or once on site, supporting the Senior Receptionist in this duty.</w:t>
                            </w:r>
                          </w:p>
                          <w:p w14:paraId="2834D29C" w14:textId="6653BA02" w:rsidR="001C05CB" w:rsidRPr="00327EEE" w:rsidRDefault="00B77F3D" w:rsidP="00181564">
                            <w:pPr>
                              <w:spacing w:after="0"/>
                              <w:rPr>
                                <w:rFonts w:ascii="Gill Sans MT" w:hAnsi="Gill Sans MT"/>
                                <w:color w:val="0A313F"/>
                              </w:rPr>
                            </w:pPr>
                            <w:r w:rsidRPr="00B77F3D">
                              <w:rPr>
                                <w:rFonts w:ascii="Gill Sans MT" w:hAnsi="Gill Sans MT"/>
                                <w:color w:val="0A313F"/>
                              </w:rPr>
                              <w:t>To provide a professional receptionist service to the school as well as secretarial support to teaching staff.</w:t>
                            </w:r>
                          </w:p>
                        </w:tc>
                      </w:tr>
                      <w:tr w:rsidR="00D651D2" w:rsidRPr="00327EEE" w14:paraId="2834D2A0" w14:textId="77777777" w:rsidTr="0053411B">
                        <w:tc>
                          <w:tcPr>
                            <w:tcW w:w="3652" w:type="dxa"/>
                          </w:tcPr>
                          <w:p w14:paraId="2834D29E" w14:textId="77777777" w:rsidR="00D651D2" w:rsidRPr="00327EEE" w:rsidRDefault="00D651D2">
                            <w:pPr>
                              <w:rPr>
                                <w:rFonts w:ascii="Gill Sans MT" w:hAnsi="Gill Sans MT"/>
                                <w:color w:val="0A313F"/>
                              </w:rPr>
                            </w:pPr>
                            <w:r w:rsidRPr="00327EEE">
                              <w:rPr>
                                <w:rFonts w:ascii="Gill Sans MT" w:hAnsi="Gill Sans MT"/>
                                <w:color w:val="0A313F"/>
                              </w:rPr>
                              <w:t>Responsible to:</w:t>
                            </w:r>
                          </w:p>
                        </w:tc>
                        <w:tc>
                          <w:tcPr>
                            <w:tcW w:w="7258" w:type="dxa"/>
                          </w:tcPr>
                          <w:p w14:paraId="2834D29F" w14:textId="4358E33A" w:rsidR="00D651D2" w:rsidRPr="00327EEE" w:rsidRDefault="004755D2" w:rsidP="0001043D">
                            <w:pPr>
                              <w:spacing w:after="0"/>
                              <w:rPr>
                                <w:rFonts w:ascii="Gill Sans MT" w:hAnsi="Gill Sans MT"/>
                                <w:color w:val="0A313F"/>
                              </w:rPr>
                            </w:pPr>
                            <w:r>
                              <w:rPr>
                                <w:rFonts w:ascii="Gill Sans MT" w:hAnsi="Gill Sans MT"/>
                                <w:color w:val="0A313F"/>
                              </w:rPr>
                              <w:t>Office</w:t>
                            </w:r>
                            <w:r w:rsidR="00BA4D05" w:rsidRPr="00327EEE">
                              <w:rPr>
                                <w:rFonts w:ascii="Gill Sans MT" w:hAnsi="Gill Sans MT"/>
                                <w:color w:val="0A313F"/>
                              </w:rPr>
                              <w:t xml:space="preserve"> Manager</w:t>
                            </w:r>
                          </w:p>
                        </w:tc>
                      </w:tr>
                      <w:tr w:rsidR="00D651D2" w:rsidRPr="00327EEE" w14:paraId="2834D2A6" w14:textId="77777777" w:rsidTr="0053411B">
                        <w:tc>
                          <w:tcPr>
                            <w:tcW w:w="3652" w:type="dxa"/>
                          </w:tcPr>
                          <w:p w14:paraId="2834D2A4" w14:textId="77777777" w:rsidR="00D651D2" w:rsidRPr="00327EEE" w:rsidRDefault="00D651D2">
                            <w:pPr>
                              <w:rPr>
                                <w:rFonts w:ascii="Gill Sans MT" w:hAnsi="Gill Sans MT"/>
                                <w:color w:val="0A313F"/>
                              </w:rPr>
                            </w:pPr>
                            <w:r w:rsidRPr="00327EEE">
                              <w:rPr>
                                <w:rFonts w:ascii="Gill Sans MT" w:hAnsi="Gill Sans MT"/>
                                <w:color w:val="0A313F"/>
                              </w:rPr>
                              <w:t>Liaison with:</w:t>
                            </w:r>
                          </w:p>
                        </w:tc>
                        <w:tc>
                          <w:tcPr>
                            <w:tcW w:w="7258" w:type="dxa"/>
                          </w:tcPr>
                          <w:p w14:paraId="2834D2A5" w14:textId="711C44D8" w:rsidR="00D651D2" w:rsidRPr="00327EEE" w:rsidRDefault="0018639D" w:rsidP="00C45CE1">
                            <w:pPr>
                              <w:rPr>
                                <w:rFonts w:ascii="Gill Sans MT" w:hAnsi="Gill Sans MT"/>
                                <w:color w:val="0A313F"/>
                              </w:rPr>
                            </w:pPr>
                            <w:r w:rsidRPr="0018639D">
                              <w:rPr>
                                <w:rFonts w:ascii="Gill Sans MT" w:hAnsi="Gill Sans MT"/>
                                <w:color w:val="0A313F"/>
                              </w:rPr>
                              <w:t>Head</w:t>
                            </w:r>
                            <w:r>
                              <w:rPr>
                                <w:rFonts w:ascii="Gill Sans MT" w:hAnsi="Gill Sans MT"/>
                                <w:color w:val="0A313F"/>
                              </w:rPr>
                              <w:t>t</w:t>
                            </w:r>
                            <w:r w:rsidRPr="0018639D">
                              <w:rPr>
                                <w:rFonts w:ascii="Gill Sans MT" w:hAnsi="Gill Sans MT"/>
                                <w:color w:val="0A313F"/>
                              </w:rPr>
                              <w:t>eacher, Senior Leadership Team, Office Manager, any other non teaching support staff</w:t>
                            </w:r>
                          </w:p>
                        </w:tc>
                      </w:tr>
                      <w:tr w:rsidR="00D651D2" w:rsidRPr="00327EEE" w14:paraId="2834D2A9" w14:textId="77777777" w:rsidTr="0053411B">
                        <w:tc>
                          <w:tcPr>
                            <w:tcW w:w="3652" w:type="dxa"/>
                          </w:tcPr>
                          <w:p w14:paraId="2834D2A7" w14:textId="77777777" w:rsidR="00D651D2" w:rsidRPr="00327EEE" w:rsidRDefault="00D651D2">
                            <w:pPr>
                              <w:rPr>
                                <w:rFonts w:ascii="Gill Sans MT" w:hAnsi="Gill Sans MT"/>
                                <w:color w:val="0A313F"/>
                              </w:rPr>
                            </w:pPr>
                            <w:r w:rsidRPr="00327EEE">
                              <w:rPr>
                                <w:rFonts w:ascii="Gill Sans MT" w:hAnsi="Gill Sans MT"/>
                                <w:color w:val="0A313F"/>
                              </w:rPr>
                              <w:t>Working Time:</w:t>
                            </w:r>
                          </w:p>
                        </w:tc>
                        <w:tc>
                          <w:tcPr>
                            <w:tcW w:w="7258" w:type="dxa"/>
                          </w:tcPr>
                          <w:p w14:paraId="2834D2A8" w14:textId="364DFE33" w:rsidR="00D651D2" w:rsidRPr="00327EEE" w:rsidRDefault="00E75BE2" w:rsidP="00A42021">
                            <w:pPr>
                              <w:spacing w:after="0"/>
                              <w:rPr>
                                <w:rFonts w:ascii="Gill Sans MT" w:hAnsi="Gill Sans MT"/>
                                <w:color w:val="0A313F"/>
                              </w:rPr>
                            </w:pPr>
                            <w:r w:rsidRPr="00E75BE2">
                              <w:rPr>
                                <w:rFonts w:ascii="Gill Sans MT" w:hAnsi="Gill Sans MT"/>
                                <w:color w:val="0A313F"/>
                              </w:rPr>
                              <w:t>8.30am – 4.30pm, Monday to Friday</w:t>
                            </w:r>
                            <w:r>
                              <w:rPr>
                                <w:rFonts w:ascii="Gill Sans MT" w:hAnsi="Gill Sans MT"/>
                                <w:color w:val="0A313F"/>
                              </w:rPr>
                              <w:t xml:space="preserve">, </w:t>
                            </w:r>
                            <w:r w:rsidR="00BA4D05" w:rsidRPr="00327EEE">
                              <w:rPr>
                                <w:rFonts w:ascii="Gill Sans MT" w:hAnsi="Gill Sans MT"/>
                                <w:color w:val="0A313F"/>
                              </w:rPr>
                              <w:t xml:space="preserve">term time plus </w:t>
                            </w:r>
                            <w:r w:rsidR="00714F23">
                              <w:rPr>
                                <w:rFonts w:ascii="Gill Sans MT" w:hAnsi="Gill Sans MT"/>
                                <w:color w:val="0A313F"/>
                              </w:rPr>
                              <w:t>one</w:t>
                            </w:r>
                            <w:r w:rsidR="00BA4D05" w:rsidRPr="00327EEE">
                              <w:rPr>
                                <w:rFonts w:ascii="Gill Sans MT" w:hAnsi="Gill Sans MT"/>
                                <w:color w:val="0A313F"/>
                              </w:rPr>
                              <w:t xml:space="preserve"> week</w:t>
                            </w:r>
                          </w:p>
                        </w:tc>
                      </w:tr>
                      <w:tr w:rsidR="00D651D2" w:rsidRPr="00327EEE" w14:paraId="2834D2AC" w14:textId="77777777" w:rsidTr="0053411B">
                        <w:tc>
                          <w:tcPr>
                            <w:tcW w:w="3652" w:type="dxa"/>
                          </w:tcPr>
                          <w:p w14:paraId="2834D2AA" w14:textId="77777777" w:rsidR="00D651D2" w:rsidRPr="00327EEE" w:rsidRDefault="00D651D2">
                            <w:pPr>
                              <w:rPr>
                                <w:rFonts w:ascii="Gill Sans MT" w:hAnsi="Gill Sans MT"/>
                                <w:color w:val="0A313F"/>
                              </w:rPr>
                            </w:pPr>
                            <w:r w:rsidRPr="00327EEE">
                              <w:rPr>
                                <w:rFonts w:ascii="Gill Sans MT" w:hAnsi="Gill Sans MT"/>
                                <w:color w:val="0A313F"/>
                              </w:rPr>
                              <w:t>Salary Scale:</w:t>
                            </w:r>
                          </w:p>
                        </w:tc>
                        <w:tc>
                          <w:tcPr>
                            <w:tcW w:w="7258" w:type="dxa"/>
                          </w:tcPr>
                          <w:p w14:paraId="2834D2AB" w14:textId="5119D201" w:rsidR="007F79B2" w:rsidRPr="00327EEE" w:rsidRDefault="00B46E67" w:rsidP="00BF661E">
                            <w:pPr>
                              <w:spacing w:after="0"/>
                              <w:rPr>
                                <w:rFonts w:ascii="Gill Sans MT" w:hAnsi="Gill Sans MT"/>
                                <w:bCs/>
                                <w:color w:val="0A313F"/>
                              </w:rPr>
                            </w:pPr>
                            <w:r>
                              <w:rPr>
                                <w:rFonts w:ascii="Gill Sans MT" w:hAnsi="Gill Sans MT"/>
                                <w:bCs/>
                                <w:color w:val="0A313F"/>
                              </w:rPr>
                              <w:t>5-6</w:t>
                            </w:r>
                          </w:p>
                        </w:tc>
                      </w:tr>
                      <w:tr w:rsidR="00D651D2" w:rsidRPr="00327EEE" w14:paraId="2834D2AF" w14:textId="77777777" w:rsidTr="0053411B">
                        <w:tc>
                          <w:tcPr>
                            <w:tcW w:w="3652" w:type="dxa"/>
                          </w:tcPr>
                          <w:p w14:paraId="2834D2AD" w14:textId="77777777" w:rsidR="00D651D2" w:rsidRPr="00327EEE" w:rsidRDefault="00D651D2">
                            <w:pPr>
                              <w:rPr>
                                <w:rFonts w:ascii="Gill Sans MT" w:hAnsi="Gill Sans MT"/>
                                <w:color w:val="0A313F"/>
                              </w:rPr>
                            </w:pPr>
                            <w:r w:rsidRPr="00327EEE">
                              <w:rPr>
                                <w:rFonts w:ascii="Gill Sans MT" w:hAnsi="Gill Sans MT"/>
                                <w:color w:val="0A313F"/>
                              </w:rPr>
                              <w:t>Disclosure level:</w:t>
                            </w:r>
                          </w:p>
                        </w:tc>
                        <w:tc>
                          <w:tcPr>
                            <w:tcW w:w="7258" w:type="dxa"/>
                          </w:tcPr>
                          <w:p w14:paraId="2834D2AE" w14:textId="65D2EF56" w:rsidR="00D651D2" w:rsidRPr="00327EEE" w:rsidRDefault="00D651D2" w:rsidP="00BF661E">
                            <w:pPr>
                              <w:spacing w:after="0"/>
                              <w:rPr>
                                <w:rFonts w:ascii="Gill Sans MT" w:hAnsi="Gill Sans MT"/>
                                <w:color w:val="0A313F"/>
                              </w:rPr>
                            </w:pPr>
                            <w:r w:rsidRPr="00327EEE">
                              <w:rPr>
                                <w:rFonts w:ascii="Gill Sans MT" w:hAnsi="Gill Sans MT"/>
                                <w:color w:val="0A313F"/>
                              </w:rPr>
                              <w:t>Enhanced</w:t>
                            </w:r>
                          </w:p>
                        </w:tc>
                      </w:tr>
                      <w:tr w:rsidR="00D651D2" w:rsidRPr="00327EEE" w14:paraId="2834D2B2" w14:textId="77777777" w:rsidTr="0053411B">
                        <w:tc>
                          <w:tcPr>
                            <w:tcW w:w="3652" w:type="dxa"/>
                          </w:tcPr>
                          <w:p w14:paraId="2834D2B0" w14:textId="77777777" w:rsidR="00D651D2" w:rsidRPr="00327EEE" w:rsidRDefault="00D651D2">
                            <w:pPr>
                              <w:rPr>
                                <w:rFonts w:ascii="Gill Sans MT" w:hAnsi="Gill Sans MT"/>
                                <w:color w:val="0A313F"/>
                              </w:rPr>
                            </w:pPr>
                            <w:r w:rsidRPr="00327EEE">
                              <w:rPr>
                                <w:rFonts w:ascii="Gill Sans MT" w:hAnsi="Gill Sans MT"/>
                                <w:b/>
                                <w:color w:val="0A313F"/>
                              </w:rPr>
                              <w:t>Main Duties</w:t>
                            </w:r>
                          </w:p>
                        </w:tc>
                        <w:tc>
                          <w:tcPr>
                            <w:tcW w:w="7258" w:type="dxa"/>
                          </w:tcPr>
                          <w:p w14:paraId="2834D2B1" w14:textId="77777777" w:rsidR="00D651D2" w:rsidRPr="00327EEE" w:rsidRDefault="00D651D2" w:rsidP="00BF661E">
                            <w:pPr>
                              <w:spacing w:after="0"/>
                              <w:rPr>
                                <w:rFonts w:ascii="Gill Sans MT" w:hAnsi="Gill Sans MT"/>
                                <w:color w:val="0A313F"/>
                              </w:rPr>
                            </w:pPr>
                          </w:p>
                        </w:tc>
                      </w:tr>
                      <w:tr w:rsidR="002A7EEC" w14:paraId="2834D2B9" w14:textId="77777777" w:rsidTr="0053411B">
                        <w:tc>
                          <w:tcPr>
                            <w:tcW w:w="3652" w:type="dxa"/>
                          </w:tcPr>
                          <w:p w14:paraId="2834D2B3" w14:textId="6A02B3C2" w:rsidR="002A7EEC" w:rsidRPr="00327EEE" w:rsidRDefault="00C63603" w:rsidP="002A7EEC">
                            <w:pPr>
                              <w:rPr>
                                <w:rFonts w:ascii="Gill Sans MT" w:hAnsi="Gill Sans MT"/>
                                <w:color w:val="0A313F"/>
                              </w:rPr>
                            </w:pPr>
                            <w:r w:rsidRPr="00C63603">
                              <w:rPr>
                                <w:rFonts w:ascii="Gill Sans MT" w:hAnsi="Gill Sans MT"/>
                                <w:color w:val="0A313F"/>
                              </w:rPr>
                              <w:t>Key Areas of Responsibility</w:t>
                            </w:r>
                          </w:p>
                        </w:tc>
                        <w:tc>
                          <w:tcPr>
                            <w:tcW w:w="7258" w:type="dxa"/>
                          </w:tcPr>
                          <w:p w14:paraId="3DA3DC96" w14:textId="77777777" w:rsidR="00427EDD" w:rsidRPr="00427EDD" w:rsidRDefault="00427EDD" w:rsidP="00427EDD">
                            <w:pPr>
                              <w:pStyle w:val="ListParagraph"/>
                              <w:numPr>
                                <w:ilvl w:val="0"/>
                                <w:numId w:val="6"/>
                              </w:numPr>
                              <w:spacing w:after="0"/>
                              <w:rPr>
                                <w:rFonts w:ascii="Gill Sans MT" w:hAnsi="Gill Sans MT"/>
                                <w:color w:val="0A313F"/>
                              </w:rPr>
                            </w:pPr>
                            <w:r w:rsidRPr="00427EDD">
                              <w:rPr>
                                <w:rFonts w:ascii="Gill Sans MT" w:hAnsi="Gill Sans MT"/>
                                <w:color w:val="0A313F"/>
                              </w:rPr>
                              <w:t>Support the duties of the Office Manager.</w:t>
                            </w:r>
                          </w:p>
                          <w:p w14:paraId="52522B93" w14:textId="77777777" w:rsidR="00427EDD" w:rsidRPr="00427EDD" w:rsidRDefault="00427EDD" w:rsidP="00427EDD">
                            <w:pPr>
                              <w:pStyle w:val="ListParagraph"/>
                              <w:numPr>
                                <w:ilvl w:val="0"/>
                                <w:numId w:val="6"/>
                              </w:numPr>
                              <w:spacing w:after="0"/>
                              <w:rPr>
                                <w:rFonts w:ascii="Gill Sans MT" w:hAnsi="Gill Sans MT"/>
                                <w:color w:val="0A313F"/>
                              </w:rPr>
                            </w:pPr>
                            <w:r w:rsidRPr="00427EDD">
                              <w:rPr>
                                <w:rFonts w:ascii="Gill Sans MT" w:hAnsi="Gill Sans MT"/>
                                <w:color w:val="0A313F"/>
                              </w:rPr>
                              <w:t>First Aid support.</w:t>
                            </w:r>
                          </w:p>
                          <w:p w14:paraId="355E9260" w14:textId="77777777" w:rsidR="00427EDD" w:rsidRPr="00427EDD" w:rsidRDefault="00427EDD" w:rsidP="00427EDD">
                            <w:pPr>
                              <w:pStyle w:val="ListParagraph"/>
                              <w:numPr>
                                <w:ilvl w:val="0"/>
                                <w:numId w:val="6"/>
                              </w:numPr>
                              <w:spacing w:after="0"/>
                              <w:rPr>
                                <w:rFonts w:ascii="Gill Sans MT" w:hAnsi="Gill Sans MT"/>
                                <w:color w:val="0A313F"/>
                              </w:rPr>
                            </w:pPr>
                            <w:r w:rsidRPr="00427EDD">
                              <w:rPr>
                                <w:rFonts w:ascii="Gill Sans MT" w:hAnsi="Gill Sans MT"/>
                                <w:color w:val="0A313F"/>
                              </w:rPr>
                              <w:t>Monitor office@ in box, reception@ in box.</w:t>
                            </w:r>
                          </w:p>
                          <w:p w14:paraId="08223CE7" w14:textId="77777777" w:rsidR="00427EDD" w:rsidRPr="00427EDD" w:rsidRDefault="00427EDD" w:rsidP="00427EDD">
                            <w:pPr>
                              <w:pStyle w:val="ListParagraph"/>
                              <w:numPr>
                                <w:ilvl w:val="0"/>
                                <w:numId w:val="6"/>
                              </w:numPr>
                              <w:spacing w:after="0"/>
                              <w:rPr>
                                <w:rFonts w:ascii="Gill Sans MT" w:hAnsi="Gill Sans MT"/>
                                <w:color w:val="0A313F"/>
                              </w:rPr>
                            </w:pPr>
                            <w:r w:rsidRPr="00427EDD">
                              <w:rPr>
                                <w:rFonts w:ascii="Gill Sans MT" w:hAnsi="Gill Sans MT"/>
                                <w:color w:val="0A313F"/>
                              </w:rPr>
                              <w:t>SchoolComms messages.</w:t>
                            </w:r>
                          </w:p>
                          <w:p w14:paraId="2834D2B8" w14:textId="1159BCA1" w:rsidR="00CC1980" w:rsidRPr="0053411B" w:rsidRDefault="00427EDD" w:rsidP="00427EDD">
                            <w:pPr>
                              <w:pStyle w:val="ListParagraph"/>
                              <w:numPr>
                                <w:ilvl w:val="0"/>
                                <w:numId w:val="6"/>
                              </w:numPr>
                              <w:spacing w:after="0"/>
                              <w:rPr>
                                <w:rFonts w:ascii="Gill Sans MT" w:hAnsi="Gill Sans MT"/>
                                <w:color w:val="0A313F"/>
                              </w:rPr>
                            </w:pPr>
                            <w:r w:rsidRPr="00427EDD">
                              <w:rPr>
                                <w:rFonts w:ascii="Gill Sans MT" w:hAnsi="Gill Sans MT"/>
                                <w:color w:val="0A313F"/>
                              </w:rPr>
                              <w:t>Student filing.</w:t>
                            </w:r>
                          </w:p>
                        </w:tc>
                      </w:tr>
                      <w:tr w:rsidR="0053411B" w:rsidRPr="00897E15" w14:paraId="71C76846" w14:textId="77777777" w:rsidTr="0053411B">
                        <w:tc>
                          <w:tcPr>
                            <w:tcW w:w="3652" w:type="dxa"/>
                          </w:tcPr>
                          <w:p w14:paraId="2D41EEF1" w14:textId="6BC44CE2" w:rsidR="0053411B" w:rsidRPr="00897E15" w:rsidRDefault="005D30EA" w:rsidP="0053411B">
                            <w:pPr>
                              <w:rPr>
                                <w:rFonts w:ascii="Gill Sans MT" w:hAnsi="Gill Sans MT"/>
                                <w:color w:val="0A313F"/>
                              </w:rPr>
                            </w:pPr>
                            <w:r w:rsidRPr="005D30EA">
                              <w:rPr>
                                <w:rFonts w:ascii="Gill Sans MT" w:hAnsi="Gill Sans MT"/>
                                <w:color w:val="0A313F"/>
                              </w:rPr>
                              <w:t>Reception</w:t>
                            </w:r>
                          </w:p>
                        </w:tc>
                        <w:tc>
                          <w:tcPr>
                            <w:tcW w:w="7258" w:type="dxa"/>
                          </w:tcPr>
                          <w:p w14:paraId="454030E0"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Be the first point of contact for both telephone, face to face enquiries and general emails.</w:t>
                            </w:r>
                          </w:p>
                          <w:p w14:paraId="4A9FD4FF"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Ensure School security arrangements are always complied with, including the oversight of signing in procedures for visitors.</w:t>
                            </w:r>
                          </w:p>
                          <w:p w14:paraId="70BB0962"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To announce deliveries to premises to ensure compliance with safeguarding procedures, accept when notified and sign for deliveries as appropriate.</w:t>
                            </w:r>
                          </w:p>
                          <w:p w14:paraId="5263F122"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Calls to parents/carers at the request of teacher.</w:t>
                            </w:r>
                          </w:p>
                          <w:p w14:paraId="5F267AFE"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Trouble shooting problems/issues for parents using script.</w:t>
                            </w:r>
                          </w:p>
                          <w:p w14:paraId="624953B7" w14:textId="77777777" w:rsidR="00857A65" w:rsidRPr="00857A65" w:rsidRDefault="00857A65" w:rsidP="00857A65">
                            <w:pPr>
                              <w:pStyle w:val="ListParagraph"/>
                              <w:numPr>
                                <w:ilvl w:val="0"/>
                                <w:numId w:val="6"/>
                              </w:numPr>
                              <w:spacing w:after="0"/>
                              <w:rPr>
                                <w:rFonts w:ascii="Gill Sans MT" w:hAnsi="Gill Sans MT"/>
                                <w:color w:val="0A313F"/>
                              </w:rPr>
                            </w:pPr>
                            <w:r w:rsidRPr="00857A65">
                              <w:rPr>
                                <w:rFonts w:ascii="Gill Sans MT" w:hAnsi="Gill Sans MT"/>
                                <w:color w:val="0A313F"/>
                              </w:rPr>
                              <w:t>To monitor the CCTV of Medical Room and Canewdon Road entrance.</w:t>
                            </w:r>
                          </w:p>
                          <w:p w14:paraId="36B5A6A9" w14:textId="443F8B88" w:rsidR="0053411B" w:rsidRPr="00897E15" w:rsidRDefault="00792297" w:rsidP="00857A65">
                            <w:pPr>
                              <w:pStyle w:val="ListParagraph"/>
                              <w:numPr>
                                <w:ilvl w:val="0"/>
                                <w:numId w:val="6"/>
                              </w:numPr>
                              <w:spacing w:after="0"/>
                              <w:rPr>
                                <w:rFonts w:ascii="Gill Sans MT" w:hAnsi="Gill Sans MT"/>
                                <w:color w:val="0A313F"/>
                              </w:rPr>
                            </w:pPr>
                            <w:r>
                              <w:rPr>
                                <w:rFonts w:ascii="Gill Sans MT" w:hAnsi="Gill Sans MT"/>
                                <w:color w:val="0A313F"/>
                              </w:rPr>
                              <w:t>TeamSOS</w:t>
                            </w:r>
                            <w:r w:rsidR="00857A65" w:rsidRPr="00857A65">
                              <w:rPr>
                                <w:rFonts w:ascii="Gill Sans MT" w:hAnsi="Gill Sans MT"/>
                                <w:color w:val="0A313F"/>
                              </w:rPr>
                              <w:t xml:space="preserve"> alerts / Duty Student tasks / coordination of messages to students throughout the day.</w:t>
                            </w:r>
                          </w:p>
                        </w:tc>
                      </w:tr>
                      <w:tr w:rsidR="0053411B" w:rsidRPr="00897E15" w14:paraId="07652059" w14:textId="77777777" w:rsidTr="0053411B">
                        <w:tc>
                          <w:tcPr>
                            <w:tcW w:w="3652" w:type="dxa"/>
                          </w:tcPr>
                          <w:p w14:paraId="09F83F31" w14:textId="3E523AF2" w:rsidR="0053411B" w:rsidRPr="00897E15" w:rsidRDefault="00CA53C4" w:rsidP="0053411B">
                            <w:pPr>
                              <w:rPr>
                                <w:rFonts w:ascii="Gill Sans MT" w:hAnsi="Gill Sans MT"/>
                                <w:color w:val="0A313F"/>
                              </w:rPr>
                            </w:pPr>
                            <w:r w:rsidRPr="00CA53C4">
                              <w:rPr>
                                <w:rFonts w:ascii="Gill Sans MT" w:hAnsi="Gill Sans MT"/>
                                <w:color w:val="0A313F"/>
                              </w:rPr>
                              <w:t>Administration</w:t>
                            </w:r>
                          </w:p>
                        </w:tc>
                        <w:tc>
                          <w:tcPr>
                            <w:tcW w:w="7258" w:type="dxa"/>
                          </w:tcPr>
                          <w:p w14:paraId="62C45AA5" w14:textId="33CB9A4D" w:rsidR="001A6336" w:rsidRPr="001A6336" w:rsidRDefault="001A6336" w:rsidP="001A6336">
                            <w:pPr>
                              <w:pStyle w:val="ListParagraph"/>
                              <w:numPr>
                                <w:ilvl w:val="0"/>
                                <w:numId w:val="6"/>
                              </w:numPr>
                              <w:rPr>
                                <w:rFonts w:ascii="Gill Sans MT" w:hAnsi="Gill Sans MT"/>
                                <w:color w:val="0A313F"/>
                              </w:rPr>
                            </w:pPr>
                            <w:r w:rsidRPr="001A6336">
                              <w:rPr>
                                <w:rFonts w:ascii="Gill Sans MT" w:hAnsi="Gill Sans MT"/>
                                <w:color w:val="0A313F"/>
                              </w:rPr>
                              <w:t xml:space="preserve">To support letters for School communication in what goes out from the </w:t>
                            </w:r>
                            <w:r w:rsidR="0012011B" w:rsidRPr="001A6336">
                              <w:rPr>
                                <w:rFonts w:ascii="Gill Sans MT" w:hAnsi="Gill Sans MT"/>
                                <w:color w:val="0A313F"/>
                              </w:rPr>
                              <w:t xml:space="preserve">school </w:t>
                            </w:r>
                            <w:r w:rsidRPr="001A6336">
                              <w:rPr>
                                <w:rFonts w:ascii="Gill Sans MT" w:hAnsi="Gill Sans MT"/>
                                <w:color w:val="0A313F"/>
                              </w:rPr>
                              <w:t xml:space="preserve">- emails/letters to parents that go out via </w:t>
                            </w:r>
                            <w:r w:rsidR="00792297">
                              <w:rPr>
                                <w:rFonts w:ascii="Gill Sans MT" w:hAnsi="Gill Sans MT"/>
                                <w:color w:val="0A313F"/>
                              </w:rPr>
                              <w:t>EduLink</w:t>
                            </w:r>
                            <w:r w:rsidRPr="001A6336">
                              <w:rPr>
                                <w:rFonts w:ascii="Gill Sans MT" w:hAnsi="Gill Sans MT"/>
                                <w:color w:val="0A313F"/>
                              </w:rPr>
                              <w:t>.</w:t>
                            </w:r>
                          </w:p>
                          <w:p w14:paraId="376D2B8E" w14:textId="67E8A88D"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 xml:space="preserve">To provide support to </w:t>
                            </w:r>
                            <w:r w:rsidR="00C22102">
                              <w:rPr>
                                <w:rFonts w:ascii="Gill Sans MT" w:hAnsi="Gill Sans MT"/>
                                <w:color w:val="0A313F"/>
                              </w:rPr>
                              <w:t>AHT</w:t>
                            </w:r>
                            <w:r w:rsidR="001135AF">
                              <w:rPr>
                                <w:rFonts w:ascii="Gill Sans MT" w:hAnsi="Gill Sans MT"/>
                                <w:color w:val="0A313F"/>
                              </w:rPr>
                              <w:t xml:space="preserve"> for CPD and Intervention</w:t>
                            </w:r>
                            <w:r w:rsidRPr="00AE34E4">
                              <w:rPr>
                                <w:rFonts w:ascii="Gill Sans MT" w:hAnsi="Gill Sans MT"/>
                                <w:color w:val="0A313F"/>
                              </w:rPr>
                              <w:t>.</w:t>
                            </w:r>
                          </w:p>
                          <w:p w14:paraId="722CA4EC" w14:textId="77777777"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General clerical support as required.</w:t>
                            </w:r>
                          </w:p>
                          <w:p w14:paraId="35BFF6BC" w14:textId="77777777"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Accessing information on the SIMs system for telephone numbers and contact details.</w:t>
                            </w:r>
                          </w:p>
                          <w:p w14:paraId="20694DA9" w14:textId="77777777"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To send out texts/emails to parents as directed.</w:t>
                            </w:r>
                          </w:p>
                          <w:p w14:paraId="02D50B30" w14:textId="77777777"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Co-ordinate the Parents evening online system.  Setting up the evenings, emailing and liaising with the Deputy Head, teachers and HoDs and emailing parents.</w:t>
                            </w:r>
                          </w:p>
                          <w:p w14:paraId="421AEC28" w14:textId="77777777" w:rsidR="00AE34E4" w:rsidRPr="00AE34E4" w:rsidRDefault="00AE34E4" w:rsidP="00AE34E4">
                            <w:pPr>
                              <w:pStyle w:val="ListParagraph"/>
                              <w:numPr>
                                <w:ilvl w:val="0"/>
                                <w:numId w:val="6"/>
                              </w:numPr>
                              <w:spacing w:after="0"/>
                              <w:rPr>
                                <w:rFonts w:ascii="Gill Sans MT" w:hAnsi="Gill Sans MT"/>
                                <w:color w:val="0A313F"/>
                              </w:rPr>
                            </w:pPr>
                            <w:r w:rsidRPr="00AE34E4">
                              <w:rPr>
                                <w:rFonts w:ascii="Gill Sans MT" w:hAnsi="Gill Sans MT"/>
                                <w:color w:val="0A313F"/>
                              </w:rPr>
                              <w:t>Entering the students that are late on SIMs each morning.</w:t>
                            </w:r>
                          </w:p>
                          <w:p w14:paraId="603FE653" w14:textId="77777777" w:rsidR="001135AF" w:rsidRPr="0084444D" w:rsidRDefault="001135AF" w:rsidP="001135AF">
                            <w:pPr>
                              <w:pStyle w:val="ListParagraph"/>
                              <w:numPr>
                                <w:ilvl w:val="0"/>
                                <w:numId w:val="6"/>
                              </w:numPr>
                              <w:rPr>
                                <w:rFonts w:ascii="Gill Sans MT" w:hAnsi="Gill Sans MT"/>
                                <w:color w:val="0A313F"/>
                              </w:rPr>
                            </w:pPr>
                            <w:r w:rsidRPr="0084444D">
                              <w:rPr>
                                <w:rFonts w:ascii="Gill Sans MT" w:hAnsi="Gill Sans MT"/>
                                <w:color w:val="0A313F"/>
                              </w:rPr>
                              <w:t>Students asking for us to phone home to clarify after school activities or staying after in the library</w:t>
                            </w:r>
                            <w:r>
                              <w:rPr>
                                <w:rFonts w:ascii="Gill Sans MT" w:hAnsi="Gill Sans MT"/>
                                <w:color w:val="0A313F"/>
                              </w:rPr>
                              <w:t>.</w:t>
                            </w:r>
                          </w:p>
                          <w:p w14:paraId="296D2A47" w14:textId="77777777" w:rsidR="0053411B" w:rsidRDefault="001135AF" w:rsidP="001135AF">
                            <w:pPr>
                              <w:pStyle w:val="ListParagraph"/>
                              <w:numPr>
                                <w:ilvl w:val="0"/>
                                <w:numId w:val="6"/>
                              </w:numPr>
                              <w:rPr>
                                <w:rFonts w:ascii="Gill Sans MT" w:hAnsi="Gill Sans MT"/>
                                <w:color w:val="0A313F"/>
                              </w:rPr>
                            </w:pPr>
                            <w:r w:rsidRPr="0084444D">
                              <w:rPr>
                                <w:rFonts w:ascii="Gill Sans MT" w:hAnsi="Gill Sans MT"/>
                                <w:color w:val="0A313F"/>
                              </w:rPr>
                              <w:t>Pass on lunches/messages to students as required.</w:t>
                            </w:r>
                          </w:p>
                          <w:p w14:paraId="5BFBB3F1" w14:textId="77777777" w:rsidR="005303F0" w:rsidRPr="00530379" w:rsidRDefault="005303F0" w:rsidP="005303F0">
                            <w:pPr>
                              <w:pStyle w:val="ListParagraph"/>
                              <w:numPr>
                                <w:ilvl w:val="0"/>
                                <w:numId w:val="6"/>
                              </w:numPr>
                              <w:rPr>
                                <w:rFonts w:ascii="Gill Sans MT" w:hAnsi="Gill Sans MT"/>
                                <w:color w:val="0A313F"/>
                              </w:rPr>
                            </w:pPr>
                            <w:r>
                              <w:rPr>
                                <w:rFonts w:ascii="Gill Sans MT" w:hAnsi="Gill Sans MT"/>
                                <w:color w:val="0A313F"/>
                              </w:rPr>
                              <w:t>I</w:t>
                            </w:r>
                            <w:r w:rsidRPr="00530379">
                              <w:rPr>
                                <w:rFonts w:ascii="Gill Sans MT" w:hAnsi="Gill Sans MT"/>
                                <w:color w:val="0A313F"/>
                              </w:rPr>
                              <w:t>nputting cover registers.</w:t>
                            </w:r>
                          </w:p>
                          <w:p w14:paraId="139CF4B9" w14:textId="62330FB2" w:rsidR="005303F0" w:rsidRPr="0012011B" w:rsidRDefault="005303F0" w:rsidP="005303F0">
                            <w:pPr>
                              <w:pStyle w:val="ListParagraph"/>
                              <w:numPr>
                                <w:ilvl w:val="0"/>
                                <w:numId w:val="6"/>
                              </w:numPr>
                              <w:rPr>
                                <w:rFonts w:ascii="Gill Sans MT" w:hAnsi="Gill Sans MT"/>
                                <w:color w:val="0A313F"/>
                              </w:rPr>
                            </w:pPr>
                            <w:r w:rsidRPr="00530379">
                              <w:rPr>
                                <w:rFonts w:ascii="Gill Sans MT" w:hAnsi="Gill Sans MT"/>
                                <w:color w:val="0A313F"/>
                              </w:rPr>
                              <w:t>To offer support to teachers for various things including locating teachers, students etc.</w:t>
                            </w:r>
                          </w:p>
                        </w:tc>
                      </w:tr>
                    </w:tbl>
                    <w:p w14:paraId="2834D2BA" w14:textId="77777777" w:rsidR="00D651D2" w:rsidRDefault="00D651D2"/>
                  </w:txbxContent>
                </v:textbox>
                <w10:wrap anchorx="margin"/>
              </v:shape>
            </w:pict>
          </mc:Fallback>
        </mc:AlternateContent>
      </w:r>
      <w:r w:rsidR="001026F7">
        <w:rPr>
          <w:noProof/>
        </w:rPr>
        <mc:AlternateContent>
          <mc:Choice Requires="wps">
            <w:drawing>
              <wp:anchor distT="0" distB="0" distL="114300" distR="114300" simplePos="0" relativeHeight="251658250" behindDoc="1" locked="0" layoutInCell="1" allowOverlap="1" wp14:anchorId="0D3824DA" wp14:editId="011F5199">
                <wp:simplePos x="0" y="0"/>
                <wp:positionH relativeFrom="margin">
                  <wp:posOffset>-979170</wp:posOffset>
                </wp:positionH>
                <wp:positionV relativeFrom="paragraph">
                  <wp:posOffset>5289921</wp:posOffset>
                </wp:positionV>
                <wp:extent cx="7856855" cy="4709928"/>
                <wp:effectExtent l="0" t="0" r="0" b="0"/>
                <wp:wrapNone/>
                <wp:docPr id="671015197" name="Freeform: Shape 671015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855" cy="4709928"/>
                        </a:xfrm>
                        <a:custGeom>
                          <a:avLst/>
                          <a:gdLst>
                            <a:gd name="T0" fmla="*/ 11906 w 11907"/>
                            <a:gd name="T1" fmla="+- 0 187 187"/>
                            <a:gd name="T2" fmla="*/ 187 h 6273"/>
                            <a:gd name="T3" fmla="*/ 0 w 11907"/>
                            <a:gd name="T4" fmla="+- 0 6292 187"/>
                            <a:gd name="T5" fmla="*/ 6292 h 6273"/>
                            <a:gd name="T6" fmla="*/ 0 w 11907"/>
                            <a:gd name="T7" fmla="+- 0 6460 187"/>
                            <a:gd name="T8" fmla="*/ 6460 h 6273"/>
                            <a:gd name="T9" fmla="*/ 11906 w 11907"/>
                            <a:gd name="T10" fmla="+- 0 6460 187"/>
                            <a:gd name="T11" fmla="*/ 6460 h 6273"/>
                            <a:gd name="T12" fmla="*/ 11906 w 11907"/>
                            <a:gd name="T13" fmla="+- 0 187 187"/>
                            <a:gd name="T14" fmla="*/ 187 h 6273"/>
                          </a:gdLst>
                          <a:ahLst/>
                          <a:cxnLst>
                            <a:cxn ang="0">
                              <a:pos x="T0" y="T2"/>
                            </a:cxn>
                            <a:cxn ang="0">
                              <a:pos x="T3" y="T5"/>
                            </a:cxn>
                            <a:cxn ang="0">
                              <a:pos x="T6" y="T8"/>
                            </a:cxn>
                            <a:cxn ang="0">
                              <a:pos x="T9" y="T11"/>
                            </a:cxn>
                            <a:cxn ang="0">
                              <a:pos x="T12" y="T14"/>
                            </a:cxn>
                          </a:cxnLst>
                          <a:rect l="0" t="0" r="r" b="b"/>
                          <a:pathLst>
                            <a:path w="11907" h="6273">
                              <a:moveTo>
                                <a:pt x="11906" y="0"/>
                              </a:moveTo>
                              <a:lnTo>
                                <a:pt x="0" y="6105"/>
                              </a:lnTo>
                              <a:lnTo>
                                <a:pt x="0" y="6273"/>
                              </a:lnTo>
                              <a:lnTo>
                                <a:pt x="11906" y="6273"/>
                              </a:lnTo>
                              <a:lnTo>
                                <a:pt x="11906"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D1F1D" id="Freeform: Shape 671015197" o:spid="_x0000_s1026" style="position:absolute;margin-left:-77.1pt;margin-top:416.55pt;width:618.65pt;height:370.8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90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" path="m11906,l,6105r,168l11906,6273,11906,e" fillcolor="#f3f3f3" stroked="f">
                <v:path arrowok="t" o:connecttype="custom" o:connectlocs="7856195,140404;0,4724194;0,4850332;7856195,4850332;7856195,140404" o:connectangles="0,0,0,0,0"/>
                <w10:wrap anchorx="margin"/>
              </v:shape>
            </w:pict>
          </mc:Fallback>
        </mc:AlternateContent>
      </w:r>
      <w:r w:rsidR="00F54166">
        <w:br w:type="page"/>
      </w:r>
    </w:p>
    <w:p w14:paraId="1F7C05E6" w14:textId="3BAD8AF3" w:rsidR="00F54166" w:rsidRPr="0053411B" w:rsidRDefault="0085170C" w:rsidP="00F54166">
      <w:pPr>
        <w:spacing w:after="200" w:line="276" w:lineRule="auto"/>
        <w:rPr>
          <w:sz w:val="2"/>
          <w:szCs w:val="2"/>
        </w:rPr>
      </w:pPr>
      <w:r>
        <w:rPr>
          <w:noProof/>
        </w:rPr>
        <w:lastRenderedPageBreak/>
        <mc:AlternateContent>
          <mc:Choice Requires="wps">
            <w:drawing>
              <wp:anchor distT="0" distB="0" distL="114300" distR="114300" simplePos="0" relativeHeight="251662355" behindDoc="1" locked="0" layoutInCell="1" allowOverlap="1" wp14:anchorId="0BB872A2" wp14:editId="1C214391">
                <wp:simplePos x="0" y="0"/>
                <wp:positionH relativeFrom="margin">
                  <wp:posOffset>-1066800</wp:posOffset>
                </wp:positionH>
                <wp:positionV relativeFrom="paragraph">
                  <wp:posOffset>5600700</wp:posOffset>
                </wp:positionV>
                <wp:extent cx="7856855" cy="4709928"/>
                <wp:effectExtent l="0" t="0" r="0" b="0"/>
                <wp:wrapNone/>
                <wp:docPr id="801190065" name="Freeform: Shape 801190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855" cy="4709928"/>
                        </a:xfrm>
                        <a:custGeom>
                          <a:avLst/>
                          <a:gdLst>
                            <a:gd name="T0" fmla="*/ 11906 w 11907"/>
                            <a:gd name="T1" fmla="+- 0 187 187"/>
                            <a:gd name="T2" fmla="*/ 187 h 6273"/>
                            <a:gd name="T3" fmla="*/ 0 w 11907"/>
                            <a:gd name="T4" fmla="+- 0 6292 187"/>
                            <a:gd name="T5" fmla="*/ 6292 h 6273"/>
                            <a:gd name="T6" fmla="*/ 0 w 11907"/>
                            <a:gd name="T7" fmla="+- 0 6460 187"/>
                            <a:gd name="T8" fmla="*/ 6460 h 6273"/>
                            <a:gd name="T9" fmla="*/ 11906 w 11907"/>
                            <a:gd name="T10" fmla="+- 0 6460 187"/>
                            <a:gd name="T11" fmla="*/ 6460 h 6273"/>
                            <a:gd name="T12" fmla="*/ 11906 w 11907"/>
                            <a:gd name="T13" fmla="+- 0 187 187"/>
                            <a:gd name="T14" fmla="*/ 187 h 6273"/>
                          </a:gdLst>
                          <a:ahLst/>
                          <a:cxnLst>
                            <a:cxn ang="0">
                              <a:pos x="T0" y="T2"/>
                            </a:cxn>
                            <a:cxn ang="0">
                              <a:pos x="T3" y="T5"/>
                            </a:cxn>
                            <a:cxn ang="0">
                              <a:pos x="T6" y="T8"/>
                            </a:cxn>
                            <a:cxn ang="0">
                              <a:pos x="T9" y="T11"/>
                            </a:cxn>
                            <a:cxn ang="0">
                              <a:pos x="T12" y="T14"/>
                            </a:cxn>
                          </a:cxnLst>
                          <a:rect l="0" t="0" r="r" b="b"/>
                          <a:pathLst>
                            <a:path w="11907" h="6273">
                              <a:moveTo>
                                <a:pt x="11906" y="0"/>
                              </a:moveTo>
                              <a:lnTo>
                                <a:pt x="0" y="6105"/>
                              </a:lnTo>
                              <a:lnTo>
                                <a:pt x="0" y="6273"/>
                              </a:lnTo>
                              <a:lnTo>
                                <a:pt x="11906" y="6273"/>
                              </a:lnTo>
                              <a:lnTo>
                                <a:pt x="11906"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76B0D8" id="Freeform: Shape 801190065" o:spid="_x0000_s1026" style="position:absolute;margin-left:-84pt;margin-top:441pt;width:618.65pt;height:370.85pt;z-index:-2516541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90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" path="m11906,l,6105r,168l11906,6273,11906,e" fillcolor="#f3f3f3" stroked="f">
                <v:path arrowok="t" o:connecttype="custom" o:connectlocs="7856195,140404;0,4724194;0,4850332;7856195,4850332;7856195,140404" o:connectangles="0,0,0,0,0"/>
                <w10:wrap anchorx="margin"/>
              </v:shape>
            </w:pict>
          </mc:Fallback>
        </mc:AlternateContent>
      </w:r>
      <w:r w:rsidR="00C97A2D">
        <w:rPr>
          <w:noProof/>
          <w:lang w:val="en-US" w:eastAsia="en-US"/>
          <w14:ligatures w14:val="none"/>
          <w14:cntxtAlts w14:val="0"/>
        </w:rPr>
        <mc:AlternateContent>
          <mc:Choice Requires="wps">
            <w:drawing>
              <wp:anchor distT="0" distB="0" distL="114300" distR="114300" simplePos="0" relativeHeight="251660307" behindDoc="0" locked="0" layoutInCell="1" allowOverlap="1" wp14:anchorId="6E3309C6" wp14:editId="4445BE79">
                <wp:simplePos x="0" y="0"/>
                <wp:positionH relativeFrom="margin">
                  <wp:posOffset>-714375</wp:posOffset>
                </wp:positionH>
                <wp:positionV relativeFrom="paragraph">
                  <wp:posOffset>-133350</wp:posOffset>
                </wp:positionV>
                <wp:extent cx="7082155" cy="8905875"/>
                <wp:effectExtent l="0" t="0" r="0" b="0"/>
                <wp:wrapNone/>
                <wp:docPr id="1453339018" name="Text Box 1453339018"/>
                <wp:cNvGraphicFramePr/>
                <a:graphic xmlns:a="http://schemas.openxmlformats.org/drawingml/2006/main">
                  <a:graphicData uri="http://schemas.microsoft.com/office/word/2010/wordprocessingShape">
                    <wps:wsp>
                      <wps:cNvSpPr txBox="1"/>
                      <wps:spPr>
                        <a:xfrm>
                          <a:off x="0" y="0"/>
                          <a:ext cx="7082155" cy="890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910" w:type="dxa"/>
                              <w:tblLook w:val="04A0" w:firstRow="1" w:lastRow="0" w:firstColumn="1" w:lastColumn="0" w:noHBand="0" w:noVBand="1"/>
                            </w:tblPr>
                            <w:tblGrid>
                              <w:gridCol w:w="3652"/>
                              <w:gridCol w:w="7258"/>
                            </w:tblGrid>
                            <w:tr w:rsidR="00C97A2D" w:rsidRPr="00327EEE" w14:paraId="5DE9875D" w14:textId="77777777" w:rsidTr="0053411B">
                              <w:tc>
                                <w:tcPr>
                                  <w:tcW w:w="3652" w:type="dxa"/>
                                </w:tcPr>
                                <w:p w14:paraId="09CDE7DE" w14:textId="56E7BD0C" w:rsidR="00C97A2D" w:rsidRPr="00327EEE" w:rsidRDefault="00393AB0">
                                  <w:pPr>
                                    <w:rPr>
                                      <w:rFonts w:ascii="Gill Sans MT" w:hAnsi="Gill Sans MT"/>
                                      <w:color w:val="0A313F"/>
                                    </w:rPr>
                                  </w:pPr>
                                  <w:r w:rsidRPr="00393AB0">
                                    <w:rPr>
                                      <w:rFonts w:ascii="Gill Sans MT" w:hAnsi="Gill Sans MT"/>
                                      <w:color w:val="0A313F"/>
                                    </w:rPr>
                                    <w:t>First Aid</w:t>
                                  </w:r>
                                </w:p>
                              </w:tc>
                              <w:tc>
                                <w:tcPr>
                                  <w:tcW w:w="7258" w:type="dxa"/>
                                </w:tcPr>
                                <w:p w14:paraId="32499CD9" w14:textId="72CDA673" w:rsidR="0084444D" w:rsidRPr="0084444D" w:rsidRDefault="0084444D" w:rsidP="0084444D">
                                  <w:pPr>
                                    <w:pStyle w:val="ListParagraph"/>
                                    <w:numPr>
                                      <w:ilvl w:val="0"/>
                                      <w:numId w:val="6"/>
                                    </w:numPr>
                                    <w:rPr>
                                      <w:rFonts w:ascii="Gill Sans MT" w:hAnsi="Gill Sans MT"/>
                                      <w:color w:val="0A313F"/>
                                    </w:rPr>
                                  </w:pPr>
                                  <w:r w:rsidRPr="0084444D">
                                    <w:rPr>
                                      <w:rFonts w:ascii="Gill Sans MT" w:hAnsi="Gill Sans MT"/>
                                      <w:color w:val="0A313F"/>
                                    </w:rPr>
                                    <w:t>Undertake training/refresher in First Aid on a regular basis</w:t>
                                  </w:r>
                                  <w:r w:rsidR="00F466E0">
                                    <w:rPr>
                                      <w:rFonts w:ascii="Gill Sans MT" w:hAnsi="Gill Sans MT"/>
                                      <w:color w:val="0A313F"/>
                                    </w:rPr>
                                    <w:t>.</w:t>
                                  </w:r>
                                </w:p>
                                <w:p w14:paraId="4D12F0BF" w14:textId="56778D20" w:rsidR="0084444D" w:rsidRPr="0084444D" w:rsidRDefault="0084444D" w:rsidP="0084444D">
                                  <w:pPr>
                                    <w:pStyle w:val="ListParagraph"/>
                                    <w:numPr>
                                      <w:ilvl w:val="0"/>
                                      <w:numId w:val="6"/>
                                    </w:numPr>
                                    <w:rPr>
                                      <w:rFonts w:ascii="Gill Sans MT" w:hAnsi="Gill Sans MT"/>
                                      <w:color w:val="0A313F"/>
                                    </w:rPr>
                                  </w:pPr>
                                  <w:r w:rsidRPr="0084444D">
                                    <w:rPr>
                                      <w:rFonts w:ascii="Gill Sans MT" w:hAnsi="Gill Sans MT"/>
                                      <w:color w:val="0A313F"/>
                                    </w:rPr>
                                    <w:t>To be first point of contact for First Aid – managing situation or organising colleagues as appropriate</w:t>
                                  </w:r>
                                  <w:r w:rsidR="00F466E0">
                                    <w:rPr>
                                      <w:rFonts w:ascii="Gill Sans MT" w:hAnsi="Gill Sans MT"/>
                                      <w:color w:val="0A313F"/>
                                    </w:rPr>
                                    <w:t>.</w:t>
                                  </w:r>
                                </w:p>
                                <w:p w14:paraId="6AAAA6E7" w14:textId="436DEE80" w:rsidR="0084444D" w:rsidRPr="0084444D" w:rsidRDefault="0084444D" w:rsidP="0084444D">
                                  <w:pPr>
                                    <w:pStyle w:val="ListParagraph"/>
                                    <w:numPr>
                                      <w:ilvl w:val="0"/>
                                      <w:numId w:val="6"/>
                                    </w:numPr>
                                    <w:rPr>
                                      <w:rFonts w:ascii="Gill Sans MT" w:hAnsi="Gill Sans MT"/>
                                      <w:color w:val="0A313F"/>
                                    </w:rPr>
                                  </w:pPr>
                                  <w:r w:rsidRPr="0084444D">
                                    <w:rPr>
                                      <w:rFonts w:ascii="Gill Sans MT" w:hAnsi="Gill Sans MT"/>
                                      <w:color w:val="0A313F"/>
                                    </w:rPr>
                                    <w:t>When students leave/arrive updating SIMs with their attendance along with reason.  This is then written in the student signing in/out book</w:t>
                                  </w:r>
                                  <w:r w:rsidR="00F466E0">
                                    <w:rPr>
                                      <w:rFonts w:ascii="Gill Sans MT" w:hAnsi="Gill Sans MT"/>
                                      <w:color w:val="0A313F"/>
                                    </w:rPr>
                                    <w:t>.</w:t>
                                  </w:r>
                                </w:p>
                                <w:p w14:paraId="2FD1CBC1" w14:textId="6B637139" w:rsidR="0084444D" w:rsidRPr="0084444D" w:rsidRDefault="0084444D" w:rsidP="0084444D">
                                  <w:pPr>
                                    <w:pStyle w:val="ListParagraph"/>
                                    <w:numPr>
                                      <w:ilvl w:val="0"/>
                                      <w:numId w:val="6"/>
                                    </w:numPr>
                                    <w:rPr>
                                      <w:rFonts w:ascii="Gill Sans MT" w:hAnsi="Gill Sans MT"/>
                                      <w:color w:val="0A313F"/>
                                    </w:rPr>
                                  </w:pPr>
                                  <w:r w:rsidRPr="0084444D">
                                    <w:rPr>
                                      <w:rFonts w:ascii="Gill Sans MT" w:hAnsi="Gill Sans MT"/>
                                      <w:color w:val="0A313F"/>
                                    </w:rPr>
                                    <w:t>Assist with the general welfare of students</w:t>
                                  </w:r>
                                  <w:r w:rsidR="00F466E0">
                                    <w:rPr>
                                      <w:rFonts w:ascii="Gill Sans MT" w:hAnsi="Gill Sans MT"/>
                                      <w:color w:val="0A313F"/>
                                    </w:rPr>
                                    <w:t>.</w:t>
                                  </w:r>
                                </w:p>
                                <w:p w14:paraId="1E826ACE" w14:textId="60FB97E8" w:rsidR="0084444D" w:rsidRPr="0084444D" w:rsidRDefault="0084444D" w:rsidP="0084444D">
                                  <w:pPr>
                                    <w:pStyle w:val="ListParagraph"/>
                                    <w:numPr>
                                      <w:ilvl w:val="0"/>
                                      <w:numId w:val="6"/>
                                    </w:numPr>
                                    <w:rPr>
                                      <w:rFonts w:ascii="Gill Sans MT" w:hAnsi="Gill Sans MT"/>
                                      <w:color w:val="0A313F"/>
                                    </w:rPr>
                                  </w:pPr>
                                  <w:r w:rsidRPr="0084444D">
                                    <w:rPr>
                                      <w:rFonts w:ascii="Gill Sans MT" w:hAnsi="Gill Sans MT"/>
                                      <w:color w:val="0A313F"/>
                                    </w:rPr>
                                    <w:t>Phoning home for their accounts to be topped up for lunches</w:t>
                                  </w:r>
                                  <w:r w:rsidR="00F466E0">
                                    <w:rPr>
                                      <w:rFonts w:ascii="Gill Sans MT" w:hAnsi="Gill Sans MT"/>
                                      <w:color w:val="0A313F"/>
                                    </w:rPr>
                                    <w:t>.</w:t>
                                  </w:r>
                                </w:p>
                                <w:p w14:paraId="3B44EA9E" w14:textId="15A118C4" w:rsidR="00C97A2D" w:rsidRPr="001135AF" w:rsidRDefault="0084444D" w:rsidP="001135AF">
                                  <w:pPr>
                                    <w:pStyle w:val="ListParagraph"/>
                                    <w:numPr>
                                      <w:ilvl w:val="0"/>
                                      <w:numId w:val="6"/>
                                    </w:numPr>
                                    <w:rPr>
                                      <w:rFonts w:ascii="Gill Sans MT" w:hAnsi="Gill Sans MT"/>
                                      <w:color w:val="0A313F"/>
                                    </w:rPr>
                                  </w:pPr>
                                  <w:r w:rsidRPr="0084444D">
                                    <w:rPr>
                                      <w:rFonts w:ascii="Gill Sans MT" w:hAnsi="Gill Sans MT"/>
                                      <w:color w:val="0A313F"/>
                                    </w:rPr>
                                    <w:t>Issuing plasters/ice packs as and when required</w:t>
                                  </w:r>
                                  <w:r w:rsidR="00F466E0">
                                    <w:rPr>
                                      <w:rFonts w:ascii="Gill Sans MT" w:hAnsi="Gill Sans MT"/>
                                      <w:color w:val="0A313F"/>
                                    </w:rPr>
                                    <w:t>.</w:t>
                                  </w:r>
                                </w:p>
                              </w:tc>
                            </w:tr>
                            <w:tr w:rsidR="00C97A2D" w:rsidRPr="00327EEE" w14:paraId="45C7BCB9" w14:textId="77777777" w:rsidTr="0053411B">
                              <w:tc>
                                <w:tcPr>
                                  <w:tcW w:w="3652" w:type="dxa"/>
                                </w:tcPr>
                                <w:p w14:paraId="62FADE10" w14:textId="7C74C712" w:rsidR="00C97A2D" w:rsidRPr="00327EEE" w:rsidRDefault="0041604B">
                                  <w:pPr>
                                    <w:rPr>
                                      <w:rFonts w:ascii="Gill Sans MT" w:hAnsi="Gill Sans MT"/>
                                      <w:color w:val="0A313F"/>
                                    </w:rPr>
                                  </w:pPr>
                                  <w:r w:rsidRPr="0041604B">
                                    <w:rPr>
                                      <w:rFonts w:ascii="Gill Sans MT" w:hAnsi="Gill Sans MT"/>
                                      <w:color w:val="0A313F"/>
                                    </w:rPr>
                                    <w:t>Health &amp; Safety</w:t>
                                  </w:r>
                                </w:p>
                              </w:tc>
                              <w:tc>
                                <w:tcPr>
                                  <w:tcW w:w="7258" w:type="dxa"/>
                                </w:tcPr>
                                <w:p w14:paraId="7F47AC33" w14:textId="5916A50A" w:rsidR="00DA3052" w:rsidRPr="00DA3052" w:rsidRDefault="00DA3052" w:rsidP="00DA3052">
                                  <w:pPr>
                                    <w:pStyle w:val="ListParagraph"/>
                                    <w:numPr>
                                      <w:ilvl w:val="0"/>
                                      <w:numId w:val="6"/>
                                    </w:numPr>
                                    <w:rPr>
                                      <w:rFonts w:ascii="Gill Sans MT" w:hAnsi="Gill Sans MT"/>
                                      <w:color w:val="0A313F"/>
                                    </w:rPr>
                                  </w:pPr>
                                  <w:r w:rsidRPr="00DA3052">
                                    <w:rPr>
                                      <w:rFonts w:ascii="Gill Sans MT" w:hAnsi="Gill Sans MT"/>
                                      <w:color w:val="0A313F"/>
                                    </w:rPr>
                                    <w:t>To be active in keeping the ‘snow’ box up-to-date</w:t>
                                  </w:r>
                                  <w:r w:rsidR="00F466E0">
                                    <w:rPr>
                                      <w:rFonts w:ascii="Gill Sans MT" w:hAnsi="Gill Sans MT"/>
                                      <w:color w:val="0A313F"/>
                                    </w:rPr>
                                    <w:t>.</w:t>
                                  </w:r>
                                </w:p>
                                <w:p w14:paraId="7BA61124" w14:textId="54C6631F" w:rsidR="00DA3052" w:rsidRPr="00DA3052" w:rsidRDefault="00DA3052" w:rsidP="00DA3052">
                                  <w:pPr>
                                    <w:pStyle w:val="ListParagraph"/>
                                    <w:numPr>
                                      <w:ilvl w:val="0"/>
                                      <w:numId w:val="6"/>
                                    </w:numPr>
                                    <w:rPr>
                                      <w:rFonts w:ascii="Gill Sans MT" w:hAnsi="Gill Sans MT"/>
                                      <w:color w:val="0A313F"/>
                                    </w:rPr>
                                  </w:pPr>
                                  <w:r w:rsidRPr="00DA3052">
                                    <w:rPr>
                                      <w:rFonts w:ascii="Gill Sans MT" w:hAnsi="Gill Sans MT"/>
                                      <w:color w:val="0A313F"/>
                                    </w:rPr>
                                    <w:t>To be actively involved during a fire alarm alert</w:t>
                                  </w:r>
                                  <w:r w:rsidR="00F466E0">
                                    <w:rPr>
                                      <w:rFonts w:ascii="Gill Sans MT" w:hAnsi="Gill Sans MT"/>
                                      <w:color w:val="0A313F"/>
                                    </w:rPr>
                                    <w:t>.</w:t>
                                  </w:r>
                                </w:p>
                                <w:p w14:paraId="4D25FF80" w14:textId="723461F4" w:rsidR="00C97A2D" w:rsidRPr="00DA3052" w:rsidRDefault="00DA3052" w:rsidP="00DA3052">
                                  <w:pPr>
                                    <w:pStyle w:val="ListParagraph"/>
                                    <w:numPr>
                                      <w:ilvl w:val="0"/>
                                      <w:numId w:val="6"/>
                                    </w:numPr>
                                    <w:rPr>
                                      <w:rFonts w:ascii="Gill Sans MT" w:hAnsi="Gill Sans MT"/>
                                      <w:color w:val="0A313F"/>
                                    </w:rPr>
                                  </w:pPr>
                                  <w:r w:rsidRPr="00DA3052">
                                    <w:rPr>
                                      <w:rFonts w:ascii="Gill Sans MT" w:hAnsi="Gill Sans MT"/>
                                      <w:color w:val="0A313F"/>
                                    </w:rPr>
                                    <w:t>To comply with individual responsibilities, in accordance with the role, for health &amp; safety in the workplace.</w:t>
                                  </w:r>
                                </w:p>
                              </w:tc>
                            </w:tr>
                            <w:tr w:rsidR="00C97A2D" w:rsidRPr="00327EEE" w14:paraId="7ACD3B57" w14:textId="77777777" w:rsidTr="0053411B">
                              <w:tc>
                                <w:tcPr>
                                  <w:tcW w:w="3652" w:type="dxa"/>
                                </w:tcPr>
                                <w:p w14:paraId="1A9FDC47" w14:textId="2705F68D" w:rsidR="00C97A2D" w:rsidRPr="00327EEE" w:rsidRDefault="008D7975">
                                  <w:pPr>
                                    <w:rPr>
                                      <w:rFonts w:ascii="Gill Sans MT" w:hAnsi="Gill Sans MT"/>
                                      <w:color w:val="0A313F"/>
                                    </w:rPr>
                                  </w:pPr>
                                  <w:r w:rsidRPr="008D7975">
                                    <w:rPr>
                                      <w:rFonts w:ascii="Gill Sans MT" w:hAnsi="Gill Sans MT"/>
                                      <w:color w:val="0A313F"/>
                                    </w:rPr>
                                    <w:t>Additional Duties</w:t>
                                  </w:r>
                                </w:p>
                              </w:tc>
                              <w:tc>
                                <w:tcPr>
                                  <w:tcW w:w="7258" w:type="dxa"/>
                                </w:tcPr>
                                <w:p w14:paraId="01D245D2" w14:textId="528649FA" w:rsidR="00C97A2D" w:rsidRPr="009F25CB" w:rsidRDefault="009F25CB" w:rsidP="009F25CB">
                                  <w:pPr>
                                    <w:pStyle w:val="ListParagraph"/>
                                    <w:numPr>
                                      <w:ilvl w:val="0"/>
                                      <w:numId w:val="6"/>
                                    </w:numPr>
                                    <w:rPr>
                                      <w:rFonts w:ascii="Gill Sans MT" w:hAnsi="Gill Sans MT"/>
                                      <w:color w:val="0A313F"/>
                                    </w:rPr>
                                  </w:pPr>
                                  <w:r w:rsidRPr="009F25CB">
                                    <w:rPr>
                                      <w:rFonts w:ascii="Gill Sans MT" w:hAnsi="Gill Sans MT"/>
                                      <w:color w:val="0A313F"/>
                                    </w:rPr>
                                    <w:t>To play a full part in the life of the school community, to support its distinctive mission and ethos and to encourage staff and students to follow this example.</w:t>
                                  </w:r>
                                </w:p>
                              </w:tc>
                            </w:tr>
                            <w:tr w:rsidR="00C97A2D" w:rsidRPr="00327EEE" w14:paraId="1DFD0FE0" w14:textId="77777777" w:rsidTr="0053411B">
                              <w:tc>
                                <w:tcPr>
                                  <w:tcW w:w="3652" w:type="dxa"/>
                                </w:tcPr>
                                <w:p w14:paraId="2E6A5F56" w14:textId="2AD04030" w:rsidR="00C97A2D" w:rsidRPr="00327EEE" w:rsidRDefault="005934D7">
                                  <w:pPr>
                                    <w:rPr>
                                      <w:rFonts w:ascii="Gill Sans MT" w:hAnsi="Gill Sans MT"/>
                                      <w:color w:val="0A313F"/>
                                    </w:rPr>
                                  </w:pPr>
                                  <w:r w:rsidRPr="005934D7">
                                    <w:rPr>
                                      <w:rFonts w:ascii="Gill Sans MT" w:hAnsi="Gill Sans MT"/>
                                      <w:color w:val="0A313F"/>
                                    </w:rPr>
                                    <w:t>Other Specific Duties</w:t>
                                  </w:r>
                                </w:p>
                              </w:tc>
                              <w:tc>
                                <w:tcPr>
                                  <w:tcW w:w="7258" w:type="dxa"/>
                                </w:tcPr>
                                <w:p w14:paraId="057C952B" w14:textId="123B376C" w:rsidR="0058433C" w:rsidRPr="0058433C" w:rsidRDefault="0058433C" w:rsidP="0058433C">
                                  <w:pPr>
                                    <w:pStyle w:val="ListParagraph"/>
                                    <w:numPr>
                                      <w:ilvl w:val="0"/>
                                      <w:numId w:val="6"/>
                                    </w:numPr>
                                    <w:rPr>
                                      <w:rFonts w:ascii="Gill Sans MT" w:hAnsi="Gill Sans MT"/>
                                      <w:color w:val="0A313F"/>
                                    </w:rPr>
                                  </w:pPr>
                                  <w:r w:rsidRPr="0058433C">
                                    <w:rPr>
                                      <w:rFonts w:ascii="Gill Sans MT" w:hAnsi="Gill Sans MT"/>
                                      <w:color w:val="0A313F"/>
                                    </w:rPr>
                                    <w:t>To support the school in meeting its legal requirements for worship</w:t>
                                  </w:r>
                                  <w:r w:rsidR="00812F1F">
                                    <w:rPr>
                                      <w:rFonts w:ascii="Gill Sans MT" w:hAnsi="Gill Sans MT"/>
                                      <w:color w:val="0A313F"/>
                                    </w:rPr>
                                    <w:t>.</w:t>
                                  </w:r>
                                </w:p>
                                <w:p w14:paraId="177344FA" w14:textId="04C9F6BD" w:rsidR="0058433C" w:rsidRPr="0058433C" w:rsidRDefault="0058433C" w:rsidP="0058433C">
                                  <w:pPr>
                                    <w:pStyle w:val="ListParagraph"/>
                                    <w:numPr>
                                      <w:ilvl w:val="0"/>
                                      <w:numId w:val="6"/>
                                    </w:numPr>
                                    <w:rPr>
                                      <w:rFonts w:ascii="Gill Sans MT" w:hAnsi="Gill Sans MT"/>
                                      <w:color w:val="0A313F"/>
                                    </w:rPr>
                                  </w:pPr>
                                  <w:r w:rsidRPr="0058433C">
                                    <w:rPr>
                                      <w:rFonts w:ascii="Gill Sans MT" w:hAnsi="Gill Sans MT"/>
                                      <w:color w:val="0A313F"/>
                                    </w:rPr>
                                    <w:t>To promote the school’s corporate policies</w:t>
                                  </w:r>
                                  <w:r w:rsidR="00812F1F">
                                    <w:rPr>
                                      <w:rFonts w:ascii="Gill Sans MT" w:hAnsi="Gill Sans MT"/>
                                      <w:color w:val="0A313F"/>
                                    </w:rPr>
                                    <w:t>.</w:t>
                                  </w:r>
                                </w:p>
                                <w:p w14:paraId="3C29E0B2" w14:textId="530B7598" w:rsidR="0058433C" w:rsidRPr="0058433C" w:rsidRDefault="0058433C" w:rsidP="0058433C">
                                  <w:pPr>
                                    <w:pStyle w:val="ListParagraph"/>
                                    <w:numPr>
                                      <w:ilvl w:val="0"/>
                                      <w:numId w:val="6"/>
                                    </w:numPr>
                                    <w:rPr>
                                      <w:rFonts w:ascii="Gill Sans MT" w:hAnsi="Gill Sans MT"/>
                                      <w:color w:val="0A313F"/>
                                    </w:rPr>
                                  </w:pPr>
                                  <w:r w:rsidRPr="0058433C">
                                    <w:rPr>
                                      <w:rFonts w:ascii="Gill Sans MT" w:hAnsi="Gill Sans MT"/>
                                      <w:color w:val="0A313F"/>
                                    </w:rPr>
                                    <w:t>To continue professional development as agreed</w:t>
                                  </w:r>
                                  <w:r w:rsidR="00812F1F">
                                    <w:rPr>
                                      <w:rFonts w:ascii="Gill Sans MT" w:hAnsi="Gill Sans MT"/>
                                      <w:color w:val="0A313F"/>
                                    </w:rPr>
                                    <w:t>.</w:t>
                                  </w:r>
                                </w:p>
                                <w:p w14:paraId="41D831D8" w14:textId="79AB2640" w:rsidR="00C97A2D" w:rsidRPr="0058433C" w:rsidRDefault="0058433C" w:rsidP="0058433C">
                                  <w:pPr>
                                    <w:pStyle w:val="ListParagraph"/>
                                    <w:numPr>
                                      <w:ilvl w:val="0"/>
                                      <w:numId w:val="6"/>
                                    </w:numPr>
                                    <w:rPr>
                                      <w:rFonts w:ascii="Gill Sans MT" w:hAnsi="Gill Sans MT"/>
                                      <w:color w:val="0A313F"/>
                                    </w:rPr>
                                  </w:pPr>
                                  <w:r w:rsidRPr="0058433C">
                                    <w:rPr>
                                      <w:rFonts w:ascii="Gill Sans MT" w:hAnsi="Gill Sans MT"/>
                                      <w:color w:val="0A313F"/>
                                    </w:rPr>
                                    <w:t>To actively engage in the staff review and development process</w:t>
                                  </w:r>
                                  <w:r w:rsidR="00812F1F">
                                    <w:rPr>
                                      <w:rFonts w:ascii="Gill Sans MT" w:hAnsi="Gill Sans MT"/>
                                      <w:color w:val="0A313F"/>
                                    </w:rPr>
                                    <w:t>.</w:t>
                                  </w:r>
                                </w:p>
                              </w:tc>
                            </w:tr>
                            <w:tr w:rsidR="00C97A2D" w:rsidRPr="00897E15" w14:paraId="6A746E8A" w14:textId="77777777" w:rsidTr="00E3498B">
                              <w:tc>
                                <w:tcPr>
                                  <w:tcW w:w="10910" w:type="dxa"/>
                                  <w:gridSpan w:val="2"/>
                                </w:tcPr>
                                <w:p w14:paraId="37A56FA4"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60B8AF55" w14:textId="77777777" w:rsidR="00C97A2D" w:rsidRPr="00995F82" w:rsidRDefault="00C97A2D" w:rsidP="0053411B">
                                  <w:pPr>
                                    <w:pStyle w:val="ListParagraph"/>
                                    <w:spacing w:after="0"/>
                                    <w:ind w:left="0"/>
                                    <w:rPr>
                                      <w:rFonts w:ascii="Gill Sans MT" w:hAnsi="Gill Sans MT"/>
                                      <w:color w:val="0A313F"/>
                                      <w:sz w:val="12"/>
                                      <w:szCs w:val="12"/>
                                    </w:rPr>
                                  </w:pPr>
                                </w:p>
                                <w:p w14:paraId="282B3808"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Employees are expected to be courteous to colleagues and provide a welcoming environment to visitors and telephone callers.</w:t>
                                  </w:r>
                                </w:p>
                                <w:p w14:paraId="1D1150D1"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C562776" w14:textId="77777777" w:rsidR="00C97A2D" w:rsidRPr="00995F82" w:rsidRDefault="00C97A2D" w:rsidP="0053411B">
                                  <w:pPr>
                                    <w:pStyle w:val="ListParagraph"/>
                                    <w:spacing w:after="0"/>
                                    <w:ind w:left="0"/>
                                    <w:rPr>
                                      <w:rFonts w:ascii="Gill Sans MT" w:hAnsi="Gill Sans MT"/>
                                      <w:color w:val="0A313F"/>
                                      <w:sz w:val="12"/>
                                      <w:szCs w:val="12"/>
                                    </w:rPr>
                                  </w:pPr>
                                </w:p>
                                <w:p w14:paraId="5034A2EC"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This job description is current at the date shown, but, in consultation with you, may be changed by the head teacher to reflect or anticipate changes in the job commensurate with the grade and job title.</w:t>
                                  </w:r>
                                </w:p>
                                <w:p w14:paraId="0E5B1566" w14:textId="77777777" w:rsidR="00C97A2D" w:rsidRPr="00995F82" w:rsidRDefault="00C97A2D" w:rsidP="0053411B">
                                  <w:pPr>
                                    <w:pStyle w:val="ListParagraph"/>
                                    <w:spacing w:after="0"/>
                                    <w:ind w:left="0"/>
                                    <w:rPr>
                                      <w:rFonts w:ascii="Gill Sans MT" w:hAnsi="Gill Sans MT"/>
                                      <w:color w:val="0A313F"/>
                                      <w:sz w:val="12"/>
                                      <w:szCs w:val="12"/>
                                    </w:rPr>
                                  </w:pPr>
                                </w:p>
                                <w:p w14:paraId="57509F7A"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I am in agreement with this job description.</w:t>
                                  </w:r>
                                </w:p>
                                <w:p w14:paraId="4B02F8B7" w14:textId="77777777" w:rsidR="00C97A2D" w:rsidRPr="00897E15" w:rsidRDefault="00C97A2D" w:rsidP="0053411B">
                                  <w:pPr>
                                    <w:pStyle w:val="ListParagraph"/>
                                    <w:spacing w:after="0"/>
                                    <w:ind w:left="0"/>
                                    <w:rPr>
                                      <w:rFonts w:ascii="Gill Sans MT" w:hAnsi="Gill Sans MT"/>
                                      <w:color w:val="0A313F"/>
                                    </w:rPr>
                                  </w:pPr>
                                </w:p>
                                <w:p w14:paraId="4C0C65D0" w14:textId="77777777" w:rsidR="00C97A2D" w:rsidRPr="00897E15" w:rsidRDefault="00C97A2D" w:rsidP="0053411B">
                                  <w:pPr>
                                    <w:pStyle w:val="ListParagraph"/>
                                    <w:spacing w:after="0"/>
                                    <w:ind w:left="0"/>
                                    <w:rPr>
                                      <w:rFonts w:ascii="Gill Sans MT" w:hAnsi="Gill Sans MT"/>
                                      <w:color w:val="0A313F"/>
                                    </w:rPr>
                                  </w:pPr>
                                </w:p>
                                <w:p w14:paraId="12AAB488"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 xml:space="preserve">…………………..…………………………….. </w:t>
                                  </w:r>
                                  <w:r>
                                    <w:rPr>
                                      <w:rFonts w:ascii="Gill Sans MT" w:hAnsi="Gill Sans MT"/>
                                      <w:color w:val="0A313F"/>
                                    </w:rPr>
                                    <w:tab/>
                                  </w:r>
                                  <w:r>
                                    <w:rPr>
                                      <w:rFonts w:ascii="Gill Sans MT" w:hAnsi="Gill Sans MT"/>
                                      <w:color w:val="0A313F"/>
                                    </w:rPr>
                                    <w:tab/>
                                  </w:r>
                                  <w:r>
                                    <w:rPr>
                                      <w:rFonts w:ascii="Gill Sans MT" w:hAnsi="Gill Sans MT"/>
                                      <w:color w:val="0A313F"/>
                                    </w:rPr>
                                    <w:tab/>
                                  </w:r>
                                  <w:r w:rsidRPr="00897E15">
                                    <w:rPr>
                                      <w:rFonts w:ascii="Gill Sans MT" w:hAnsi="Gill Sans MT"/>
                                      <w:color w:val="0A313F"/>
                                    </w:rPr>
                                    <w:t xml:space="preserve">……………………..…………………………….. </w:t>
                                  </w:r>
                                </w:p>
                                <w:p w14:paraId="39DC8253" w14:textId="77777777" w:rsidR="00C97A2D" w:rsidRPr="00FD5DEC" w:rsidRDefault="00C97A2D" w:rsidP="0053411B">
                                  <w:pPr>
                                    <w:pStyle w:val="ListParagraph"/>
                                    <w:spacing w:after="0"/>
                                    <w:ind w:left="0"/>
                                    <w:rPr>
                                      <w:rFonts w:ascii="Gill Sans MT" w:hAnsi="Gill Sans MT"/>
                                      <w:color w:val="0A313F"/>
                                    </w:rPr>
                                  </w:pPr>
                                  <w:r w:rsidRPr="00897E15">
                                    <w:rPr>
                                      <w:rFonts w:ascii="Gill Sans MT" w:hAnsi="Gill Sans MT"/>
                                      <w:color w:val="0A313F"/>
                                    </w:rPr>
                                    <w:t>Post Holder</w:t>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sidRPr="00897E15">
                                    <w:rPr>
                                      <w:rFonts w:ascii="Gill Sans MT" w:hAnsi="Gill Sans MT"/>
                                      <w:color w:val="0A313F"/>
                                    </w:rPr>
                                    <w:t>Line Manager</w:t>
                                  </w:r>
                                </w:p>
                                <w:p w14:paraId="5B80777A" w14:textId="77777777" w:rsidR="00C97A2D" w:rsidRPr="00897E15" w:rsidRDefault="00C97A2D" w:rsidP="0053411B">
                                  <w:pPr>
                                    <w:pStyle w:val="ListParagraph"/>
                                    <w:spacing w:after="0"/>
                                    <w:ind w:left="360"/>
                                    <w:rPr>
                                      <w:rFonts w:ascii="Gill Sans MT" w:hAnsi="Gill Sans MT"/>
                                      <w:color w:val="0A313F"/>
                                    </w:rPr>
                                  </w:pPr>
                                </w:p>
                              </w:tc>
                            </w:tr>
                          </w:tbl>
                          <w:p w14:paraId="0FC1A191" w14:textId="77777777" w:rsidR="00C97A2D" w:rsidRDefault="00C97A2D" w:rsidP="00C97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09C6" id="Text Box 1453339018" o:spid="_x0000_s1028" type="#_x0000_t202" style="position:absolute;margin-left:-56.25pt;margin-top:-10.5pt;width:557.65pt;height:701.25pt;z-index:25166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" filled="f" stroked="f" strokeweight=".5pt">
                <v:textbox>
                  <w:txbxContent>
                    <w:tbl>
                      <w:tblPr>
                        <w:tblStyle w:val="TableGrid"/>
                        <w:tblW w:w="10910" w:type="dxa"/>
                        <w:tblLook w:val="04A0" w:firstRow="1" w:lastRow="0" w:firstColumn="1" w:lastColumn="0" w:noHBand="0" w:noVBand="1"/>
                      </w:tblPr>
                      <w:tblGrid>
                        <w:gridCol w:w="3652"/>
                        <w:gridCol w:w="7258"/>
                      </w:tblGrid>
                      <w:tr w:rsidR="00C97A2D" w:rsidRPr="00327EEE" w14:paraId="5DE9875D" w14:textId="77777777" w:rsidTr="0053411B">
                        <w:tc>
                          <w:tcPr>
                            <w:tcW w:w="3652" w:type="dxa"/>
                          </w:tcPr>
                          <w:p w14:paraId="09CDE7DE" w14:textId="56E7BD0C" w:rsidR="00C97A2D" w:rsidRPr="00327EEE" w:rsidRDefault="00393AB0">
                            <w:pPr>
                              <w:rPr>
                                <w:rFonts w:ascii="Gill Sans MT" w:hAnsi="Gill Sans MT"/>
                                <w:color w:val="0A313F"/>
                              </w:rPr>
                            </w:pPr>
                            <w:r w:rsidRPr="00393AB0">
                              <w:rPr>
                                <w:rFonts w:ascii="Gill Sans MT" w:hAnsi="Gill Sans MT"/>
                                <w:color w:val="0A313F"/>
                              </w:rPr>
                              <w:t>First Aid</w:t>
                            </w:r>
                          </w:p>
                        </w:tc>
                        <w:tc>
                          <w:tcPr>
                            <w:tcW w:w="7258" w:type="dxa"/>
                          </w:tcPr>
                          <w:p w14:paraId="32499CD9" w14:textId="72CDA673" w:rsidR="0084444D" w:rsidRPr="0084444D" w:rsidRDefault="0084444D" w:rsidP="0084444D">
                            <w:pPr>
                              <w:pStyle w:val="ListParagraph"/>
                              <w:numPr>
                                <w:ilvl w:val="0"/>
                                <w:numId w:val="6"/>
                              </w:numPr>
                              <w:rPr>
                                <w:rFonts w:ascii="Gill Sans MT" w:hAnsi="Gill Sans MT"/>
                                <w:color w:val="0A313F"/>
                              </w:rPr>
                            </w:pPr>
                            <w:r w:rsidRPr="0084444D">
                              <w:rPr>
                                <w:rFonts w:ascii="Gill Sans MT" w:hAnsi="Gill Sans MT"/>
                                <w:color w:val="0A313F"/>
                              </w:rPr>
                              <w:t>Undertake training/refresher in First Aid on a regular basis</w:t>
                            </w:r>
                            <w:r w:rsidR="00F466E0">
                              <w:rPr>
                                <w:rFonts w:ascii="Gill Sans MT" w:hAnsi="Gill Sans MT"/>
                                <w:color w:val="0A313F"/>
                              </w:rPr>
                              <w:t>.</w:t>
                            </w:r>
                          </w:p>
                          <w:p w14:paraId="4D12F0BF" w14:textId="56778D20" w:rsidR="0084444D" w:rsidRPr="0084444D" w:rsidRDefault="0084444D" w:rsidP="0084444D">
                            <w:pPr>
                              <w:pStyle w:val="ListParagraph"/>
                              <w:numPr>
                                <w:ilvl w:val="0"/>
                                <w:numId w:val="6"/>
                              </w:numPr>
                              <w:rPr>
                                <w:rFonts w:ascii="Gill Sans MT" w:hAnsi="Gill Sans MT"/>
                                <w:color w:val="0A313F"/>
                              </w:rPr>
                            </w:pPr>
                            <w:r w:rsidRPr="0084444D">
                              <w:rPr>
                                <w:rFonts w:ascii="Gill Sans MT" w:hAnsi="Gill Sans MT"/>
                                <w:color w:val="0A313F"/>
                              </w:rPr>
                              <w:t>To be first point of contact for First Aid – managing situation or organising colleagues as appropriate</w:t>
                            </w:r>
                            <w:r w:rsidR="00F466E0">
                              <w:rPr>
                                <w:rFonts w:ascii="Gill Sans MT" w:hAnsi="Gill Sans MT"/>
                                <w:color w:val="0A313F"/>
                              </w:rPr>
                              <w:t>.</w:t>
                            </w:r>
                          </w:p>
                          <w:p w14:paraId="6AAAA6E7" w14:textId="436DEE80" w:rsidR="0084444D" w:rsidRPr="0084444D" w:rsidRDefault="0084444D" w:rsidP="0084444D">
                            <w:pPr>
                              <w:pStyle w:val="ListParagraph"/>
                              <w:numPr>
                                <w:ilvl w:val="0"/>
                                <w:numId w:val="6"/>
                              </w:numPr>
                              <w:rPr>
                                <w:rFonts w:ascii="Gill Sans MT" w:hAnsi="Gill Sans MT"/>
                                <w:color w:val="0A313F"/>
                              </w:rPr>
                            </w:pPr>
                            <w:r w:rsidRPr="0084444D">
                              <w:rPr>
                                <w:rFonts w:ascii="Gill Sans MT" w:hAnsi="Gill Sans MT"/>
                                <w:color w:val="0A313F"/>
                              </w:rPr>
                              <w:t>When students leave/arrive updating SIMs with their attendance along with reason.  This is then written in the student signing in/out book</w:t>
                            </w:r>
                            <w:r w:rsidR="00F466E0">
                              <w:rPr>
                                <w:rFonts w:ascii="Gill Sans MT" w:hAnsi="Gill Sans MT"/>
                                <w:color w:val="0A313F"/>
                              </w:rPr>
                              <w:t>.</w:t>
                            </w:r>
                          </w:p>
                          <w:p w14:paraId="2FD1CBC1" w14:textId="6B637139" w:rsidR="0084444D" w:rsidRPr="0084444D" w:rsidRDefault="0084444D" w:rsidP="0084444D">
                            <w:pPr>
                              <w:pStyle w:val="ListParagraph"/>
                              <w:numPr>
                                <w:ilvl w:val="0"/>
                                <w:numId w:val="6"/>
                              </w:numPr>
                              <w:rPr>
                                <w:rFonts w:ascii="Gill Sans MT" w:hAnsi="Gill Sans MT"/>
                                <w:color w:val="0A313F"/>
                              </w:rPr>
                            </w:pPr>
                            <w:r w:rsidRPr="0084444D">
                              <w:rPr>
                                <w:rFonts w:ascii="Gill Sans MT" w:hAnsi="Gill Sans MT"/>
                                <w:color w:val="0A313F"/>
                              </w:rPr>
                              <w:t>Assist with the general welfare of students</w:t>
                            </w:r>
                            <w:r w:rsidR="00F466E0">
                              <w:rPr>
                                <w:rFonts w:ascii="Gill Sans MT" w:hAnsi="Gill Sans MT"/>
                                <w:color w:val="0A313F"/>
                              </w:rPr>
                              <w:t>.</w:t>
                            </w:r>
                          </w:p>
                          <w:p w14:paraId="1E826ACE" w14:textId="60FB97E8" w:rsidR="0084444D" w:rsidRPr="0084444D" w:rsidRDefault="0084444D" w:rsidP="0084444D">
                            <w:pPr>
                              <w:pStyle w:val="ListParagraph"/>
                              <w:numPr>
                                <w:ilvl w:val="0"/>
                                <w:numId w:val="6"/>
                              </w:numPr>
                              <w:rPr>
                                <w:rFonts w:ascii="Gill Sans MT" w:hAnsi="Gill Sans MT"/>
                                <w:color w:val="0A313F"/>
                              </w:rPr>
                            </w:pPr>
                            <w:r w:rsidRPr="0084444D">
                              <w:rPr>
                                <w:rFonts w:ascii="Gill Sans MT" w:hAnsi="Gill Sans MT"/>
                                <w:color w:val="0A313F"/>
                              </w:rPr>
                              <w:t>Phoning home for their accounts to be topped up for lunches</w:t>
                            </w:r>
                            <w:r w:rsidR="00F466E0">
                              <w:rPr>
                                <w:rFonts w:ascii="Gill Sans MT" w:hAnsi="Gill Sans MT"/>
                                <w:color w:val="0A313F"/>
                              </w:rPr>
                              <w:t>.</w:t>
                            </w:r>
                          </w:p>
                          <w:p w14:paraId="3B44EA9E" w14:textId="15A118C4" w:rsidR="00C97A2D" w:rsidRPr="001135AF" w:rsidRDefault="0084444D" w:rsidP="001135AF">
                            <w:pPr>
                              <w:pStyle w:val="ListParagraph"/>
                              <w:numPr>
                                <w:ilvl w:val="0"/>
                                <w:numId w:val="6"/>
                              </w:numPr>
                              <w:rPr>
                                <w:rFonts w:ascii="Gill Sans MT" w:hAnsi="Gill Sans MT"/>
                                <w:color w:val="0A313F"/>
                              </w:rPr>
                            </w:pPr>
                            <w:r w:rsidRPr="0084444D">
                              <w:rPr>
                                <w:rFonts w:ascii="Gill Sans MT" w:hAnsi="Gill Sans MT"/>
                                <w:color w:val="0A313F"/>
                              </w:rPr>
                              <w:t>Issuing plasters/ice packs as and when required</w:t>
                            </w:r>
                            <w:r w:rsidR="00F466E0">
                              <w:rPr>
                                <w:rFonts w:ascii="Gill Sans MT" w:hAnsi="Gill Sans MT"/>
                                <w:color w:val="0A313F"/>
                              </w:rPr>
                              <w:t>.</w:t>
                            </w:r>
                          </w:p>
                        </w:tc>
                      </w:tr>
                      <w:tr w:rsidR="00C97A2D" w:rsidRPr="00327EEE" w14:paraId="45C7BCB9" w14:textId="77777777" w:rsidTr="0053411B">
                        <w:tc>
                          <w:tcPr>
                            <w:tcW w:w="3652" w:type="dxa"/>
                          </w:tcPr>
                          <w:p w14:paraId="62FADE10" w14:textId="7C74C712" w:rsidR="00C97A2D" w:rsidRPr="00327EEE" w:rsidRDefault="0041604B">
                            <w:pPr>
                              <w:rPr>
                                <w:rFonts w:ascii="Gill Sans MT" w:hAnsi="Gill Sans MT"/>
                                <w:color w:val="0A313F"/>
                              </w:rPr>
                            </w:pPr>
                            <w:r w:rsidRPr="0041604B">
                              <w:rPr>
                                <w:rFonts w:ascii="Gill Sans MT" w:hAnsi="Gill Sans MT"/>
                                <w:color w:val="0A313F"/>
                              </w:rPr>
                              <w:t>Health &amp; Safety</w:t>
                            </w:r>
                          </w:p>
                        </w:tc>
                        <w:tc>
                          <w:tcPr>
                            <w:tcW w:w="7258" w:type="dxa"/>
                          </w:tcPr>
                          <w:p w14:paraId="7F47AC33" w14:textId="5916A50A" w:rsidR="00DA3052" w:rsidRPr="00DA3052" w:rsidRDefault="00DA3052" w:rsidP="00DA3052">
                            <w:pPr>
                              <w:pStyle w:val="ListParagraph"/>
                              <w:numPr>
                                <w:ilvl w:val="0"/>
                                <w:numId w:val="6"/>
                              </w:numPr>
                              <w:rPr>
                                <w:rFonts w:ascii="Gill Sans MT" w:hAnsi="Gill Sans MT"/>
                                <w:color w:val="0A313F"/>
                              </w:rPr>
                            </w:pPr>
                            <w:r w:rsidRPr="00DA3052">
                              <w:rPr>
                                <w:rFonts w:ascii="Gill Sans MT" w:hAnsi="Gill Sans MT"/>
                                <w:color w:val="0A313F"/>
                              </w:rPr>
                              <w:t>To be active in keeping the ‘snow’ box up-to-date</w:t>
                            </w:r>
                            <w:r w:rsidR="00F466E0">
                              <w:rPr>
                                <w:rFonts w:ascii="Gill Sans MT" w:hAnsi="Gill Sans MT"/>
                                <w:color w:val="0A313F"/>
                              </w:rPr>
                              <w:t>.</w:t>
                            </w:r>
                          </w:p>
                          <w:p w14:paraId="7BA61124" w14:textId="54C6631F" w:rsidR="00DA3052" w:rsidRPr="00DA3052" w:rsidRDefault="00DA3052" w:rsidP="00DA3052">
                            <w:pPr>
                              <w:pStyle w:val="ListParagraph"/>
                              <w:numPr>
                                <w:ilvl w:val="0"/>
                                <w:numId w:val="6"/>
                              </w:numPr>
                              <w:rPr>
                                <w:rFonts w:ascii="Gill Sans MT" w:hAnsi="Gill Sans MT"/>
                                <w:color w:val="0A313F"/>
                              </w:rPr>
                            </w:pPr>
                            <w:r w:rsidRPr="00DA3052">
                              <w:rPr>
                                <w:rFonts w:ascii="Gill Sans MT" w:hAnsi="Gill Sans MT"/>
                                <w:color w:val="0A313F"/>
                              </w:rPr>
                              <w:t>To be actively involved during a fire alarm alert</w:t>
                            </w:r>
                            <w:r w:rsidR="00F466E0">
                              <w:rPr>
                                <w:rFonts w:ascii="Gill Sans MT" w:hAnsi="Gill Sans MT"/>
                                <w:color w:val="0A313F"/>
                              </w:rPr>
                              <w:t>.</w:t>
                            </w:r>
                          </w:p>
                          <w:p w14:paraId="4D25FF80" w14:textId="723461F4" w:rsidR="00C97A2D" w:rsidRPr="00DA3052" w:rsidRDefault="00DA3052" w:rsidP="00DA3052">
                            <w:pPr>
                              <w:pStyle w:val="ListParagraph"/>
                              <w:numPr>
                                <w:ilvl w:val="0"/>
                                <w:numId w:val="6"/>
                              </w:numPr>
                              <w:rPr>
                                <w:rFonts w:ascii="Gill Sans MT" w:hAnsi="Gill Sans MT"/>
                                <w:color w:val="0A313F"/>
                              </w:rPr>
                            </w:pPr>
                            <w:r w:rsidRPr="00DA3052">
                              <w:rPr>
                                <w:rFonts w:ascii="Gill Sans MT" w:hAnsi="Gill Sans MT"/>
                                <w:color w:val="0A313F"/>
                              </w:rPr>
                              <w:t>To comply with individual responsibilities, in accordance with the role, for health &amp; safety in the workplace.</w:t>
                            </w:r>
                          </w:p>
                        </w:tc>
                      </w:tr>
                      <w:tr w:rsidR="00C97A2D" w:rsidRPr="00327EEE" w14:paraId="7ACD3B57" w14:textId="77777777" w:rsidTr="0053411B">
                        <w:tc>
                          <w:tcPr>
                            <w:tcW w:w="3652" w:type="dxa"/>
                          </w:tcPr>
                          <w:p w14:paraId="1A9FDC47" w14:textId="2705F68D" w:rsidR="00C97A2D" w:rsidRPr="00327EEE" w:rsidRDefault="008D7975">
                            <w:pPr>
                              <w:rPr>
                                <w:rFonts w:ascii="Gill Sans MT" w:hAnsi="Gill Sans MT"/>
                                <w:color w:val="0A313F"/>
                              </w:rPr>
                            </w:pPr>
                            <w:r w:rsidRPr="008D7975">
                              <w:rPr>
                                <w:rFonts w:ascii="Gill Sans MT" w:hAnsi="Gill Sans MT"/>
                                <w:color w:val="0A313F"/>
                              </w:rPr>
                              <w:t>Additional Duties</w:t>
                            </w:r>
                          </w:p>
                        </w:tc>
                        <w:tc>
                          <w:tcPr>
                            <w:tcW w:w="7258" w:type="dxa"/>
                          </w:tcPr>
                          <w:p w14:paraId="01D245D2" w14:textId="528649FA" w:rsidR="00C97A2D" w:rsidRPr="009F25CB" w:rsidRDefault="009F25CB" w:rsidP="009F25CB">
                            <w:pPr>
                              <w:pStyle w:val="ListParagraph"/>
                              <w:numPr>
                                <w:ilvl w:val="0"/>
                                <w:numId w:val="6"/>
                              </w:numPr>
                              <w:rPr>
                                <w:rFonts w:ascii="Gill Sans MT" w:hAnsi="Gill Sans MT"/>
                                <w:color w:val="0A313F"/>
                              </w:rPr>
                            </w:pPr>
                            <w:r w:rsidRPr="009F25CB">
                              <w:rPr>
                                <w:rFonts w:ascii="Gill Sans MT" w:hAnsi="Gill Sans MT"/>
                                <w:color w:val="0A313F"/>
                              </w:rPr>
                              <w:t>To play a full part in the life of the school community, to support its distinctive mission and ethos and to encourage staff and students to follow this example.</w:t>
                            </w:r>
                          </w:p>
                        </w:tc>
                      </w:tr>
                      <w:tr w:rsidR="00C97A2D" w:rsidRPr="00327EEE" w14:paraId="1DFD0FE0" w14:textId="77777777" w:rsidTr="0053411B">
                        <w:tc>
                          <w:tcPr>
                            <w:tcW w:w="3652" w:type="dxa"/>
                          </w:tcPr>
                          <w:p w14:paraId="2E6A5F56" w14:textId="2AD04030" w:rsidR="00C97A2D" w:rsidRPr="00327EEE" w:rsidRDefault="005934D7">
                            <w:pPr>
                              <w:rPr>
                                <w:rFonts w:ascii="Gill Sans MT" w:hAnsi="Gill Sans MT"/>
                                <w:color w:val="0A313F"/>
                              </w:rPr>
                            </w:pPr>
                            <w:r w:rsidRPr="005934D7">
                              <w:rPr>
                                <w:rFonts w:ascii="Gill Sans MT" w:hAnsi="Gill Sans MT"/>
                                <w:color w:val="0A313F"/>
                              </w:rPr>
                              <w:t>Other Specific Duties</w:t>
                            </w:r>
                          </w:p>
                        </w:tc>
                        <w:tc>
                          <w:tcPr>
                            <w:tcW w:w="7258" w:type="dxa"/>
                          </w:tcPr>
                          <w:p w14:paraId="057C952B" w14:textId="123B376C" w:rsidR="0058433C" w:rsidRPr="0058433C" w:rsidRDefault="0058433C" w:rsidP="0058433C">
                            <w:pPr>
                              <w:pStyle w:val="ListParagraph"/>
                              <w:numPr>
                                <w:ilvl w:val="0"/>
                                <w:numId w:val="6"/>
                              </w:numPr>
                              <w:rPr>
                                <w:rFonts w:ascii="Gill Sans MT" w:hAnsi="Gill Sans MT"/>
                                <w:color w:val="0A313F"/>
                              </w:rPr>
                            </w:pPr>
                            <w:r w:rsidRPr="0058433C">
                              <w:rPr>
                                <w:rFonts w:ascii="Gill Sans MT" w:hAnsi="Gill Sans MT"/>
                                <w:color w:val="0A313F"/>
                              </w:rPr>
                              <w:t>To support the school in meeting its legal requirements for worship</w:t>
                            </w:r>
                            <w:r w:rsidR="00812F1F">
                              <w:rPr>
                                <w:rFonts w:ascii="Gill Sans MT" w:hAnsi="Gill Sans MT"/>
                                <w:color w:val="0A313F"/>
                              </w:rPr>
                              <w:t>.</w:t>
                            </w:r>
                          </w:p>
                          <w:p w14:paraId="177344FA" w14:textId="04C9F6BD" w:rsidR="0058433C" w:rsidRPr="0058433C" w:rsidRDefault="0058433C" w:rsidP="0058433C">
                            <w:pPr>
                              <w:pStyle w:val="ListParagraph"/>
                              <w:numPr>
                                <w:ilvl w:val="0"/>
                                <w:numId w:val="6"/>
                              </w:numPr>
                              <w:rPr>
                                <w:rFonts w:ascii="Gill Sans MT" w:hAnsi="Gill Sans MT"/>
                                <w:color w:val="0A313F"/>
                              </w:rPr>
                            </w:pPr>
                            <w:r w:rsidRPr="0058433C">
                              <w:rPr>
                                <w:rFonts w:ascii="Gill Sans MT" w:hAnsi="Gill Sans MT"/>
                                <w:color w:val="0A313F"/>
                              </w:rPr>
                              <w:t>To promote the school’s corporate policies</w:t>
                            </w:r>
                            <w:r w:rsidR="00812F1F">
                              <w:rPr>
                                <w:rFonts w:ascii="Gill Sans MT" w:hAnsi="Gill Sans MT"/>
                                <w:color w:val="0A313F"/>
                              </w:rPr>
                              <w:t>.</w:t>
                            </w:r>
                          </w:p>
                          <w:p w14:paraId="3C29E0B2" w14:textId="530B7598" w:rsidR="0058433C" w:rsidRPr="0058433C" w:rsidRDefault="0058433C" w:rsidP="0058433C">
                            <w:pPr>
                              <w:pStyle w:val="ListParagraph"/>
                              <w:numPr>
                                <w:ilvl w:val="0"/>
                                <w:numId w:val="6"/>
                              </w:numPr>
                              <w:rPr>
                                <w:rFonts w:ascii="Gill Sans MT" w:hAnsi="Gill Sans MT"/>
                                <w:color w:val="0A313F"/>
                              </w:rPr>
                            </w:pPr>
                            <w:r w:rsidRPr="0058433C">
                              <w:rPr>
                                <w:rFonts w:ascii="Gill Sans MT" w:hAnsi="Gill Sans MT"/>
                                <w:color w:val="0A313F"/>
                              </w:rPr>
                              <w:t>To continue professional development as agreed</w:t>
                            </w:r>
                            <w:r w:rsidR="00812F1F">
                              <w:rPr>
                                <w:rFonts w:ascii="Gill Sans MT" w:hAnsi="Gill Sans MT"/>
                                <w:color w:val="0A313F"/>
                              </w:rPr>
                              <w:t>.</w:t>
                            </w:r>
                          </w:p>
                          <w:p w14:paraId="41D831D8" w14:textId="79AB2640" w:rsidR="00C97A2D" w:rsidRPr="0058433C" w:rsidRDefault="0058433C" w:rsidP="0058433C">
                            <w:pPr>
                              <w:pStyle w:val="ListParagraph"/>
                              <w:numPr>
                                <w:ilvl w:val="0"/>
                                <w:numId w:val="6"/>
                              </w:numPr>
                              <w:rPr>
                                <w:rFonts w:ascii="Gill Sans MT" w:hAnsi="Gill Sans MT"/>
                                <w:color w:val="0A313F"/>
                              </w:rPr>
                            </w:pPr>
                            <w:r w:rsidRPr="0058433C">
                              <w:rPr>
                                <w:rFonts w:ascii="Gill Sans MT" w:hAnsi="Gill Sans MT"/>
                                <w:color w:val="0A313F"/>
                              </w:rPr>
                              <w:t>To actively engage in the staff review and development process</w:t>
                            </w:r>
                            <w:r w:rsidR="00812F1F">
                              <w:rPr>
                                <w:rFonts w:ascii="Gill Sans MT" w:hAnsi="Gill Sans MT"/>
                                <w:color w:val="0A313F"/>
                              </w:rPr>
                              <w:t>.</w:t>
                            </w:r>
                          </w:p>
                        </w:tc>
                      </w:tr>
                      <w:tr w:rsidR="00C97A2D" w:rsidRPr="00897E15" w14:paraId="6A746E8A" w14:textId="77777777" w:rsidTr="00E3498B">
                        <w:tc>
                          <w:tcPr>
                            <w:tcW w:w="10910" w:type="dxa"/>
                            <w:gridSpan w:val="2"/>
                          </w:tcPr>
                          <w:p w14:paraId="37A56FA4"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60B8AF55" w14:textId="77777777" w:rsidR="00C97A2D" w:rsidRPr="00995F82" w:rsidRDefault="00C97A2D" w:rsidP="0053411B">
                            <w:pPr>
                              <w:pStyle w:val="ListParagraph"/>
                              <w:spacing w:after="0"/>
                              <w:ind w:left="0"/>
                              <w:rPr>
                                <w:rFonts w:ascii="Gill Sans MT" w:hAnsi="Gill Sans MT"/>
                                <w:color w:val="0A313F"/>
                                <w:sz w:val="12"/>
                                <w:szCs w:val="12"/>
                              </w:rPr>
                            </w:pPr>
                          </w:p>
                          <w:p w14:paraId="282B3808"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Employees are expected to be courteous to colleagues and provide a welcoming environment to visitors and telephone callers.</w:t>
                            </w:r>
                          </w:p>
                          <w:p w14:paraId="1D1150D1"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C562776" w14:textId="77777777" w:rsidR="00C97A2D" w:rsidRPr="00995F82" w:rsidRDefault="00C97A2D" w:rsidP="0053411B">
                            <w:pPr>
                              <w:pStyle w:val="ListParagraph"/>
                              <w:spacing w:after="0"/>
                              <w:ind w:left="0"/>
                              <w:rPr>
                                <w:rFonts w:ascii="Gill Sans MT" w:hAnsi="Gill Sans MT"/>
                                <w:color w:val="0A313F"/>
                                <w:sz w:val="12"/>
                                <w:szCs w:val="12"/>
                              </w:rPr>
                            </w:pPr>
                          </w:p>
                          <w:p w14:paraId="5034A2EC"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This job description is current at the date shown, but, in consultation with you, may be changed by the head teacher to reflect or anticipate changes in the job commensurate with the grade and job title.</w:t>
                            </w:r>
                          </w:p>
                          <w:p w14:paraId="0E5B1566" w14:textId="77777777" w:rsidR="00C97A2D" w:rsidRPr="00995F82" w:rsidRDefault="00C97A2D" w:rsidP="0053411B">
                            <w:pPr>
                              <w:pStyle w:val="ListParagraph"/>
                              <w:spacing w:after="0"/>
                              <w:ind w:left="0"/>
                              <w:rPr>
                                <w:rFonts w:ascii="Gill Sans MT" w:hAnsi="Gill Sans MT"/>
                                <w:color w:val="0A313F"/>
                                <w:sz w:val="12"/>
                                <w:szCs w:val="12"/>
                              </w:rPr>
                            </w:pPr>
                          </w:p>
                          <w:p w14:paraId="57509F7A"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I am in agreement with this job description.</w:t>
                            </w:r>
                          </w:p>
                          <w:p w14:paraId="4B02F8B7" w14:textId="77777777" w:rsidR="00C97A2D" w:rsidRPr="00897E15" w:rsidRDefault="00C97A2D" w:rsidP="0053411B">
                            <w:pPr>
                              <w:pStyle w:val="ListParagraph"/>
                              <w:spacing w:after="0"/>
                              <w:ind w:left="0"/>
                              <w:rPr>
                                <w:rFonts w:ascii="Gill Sans MT" w:hAnsi="Gill Sans MT"/>
                                <w:color w:val="0A313F"/>
                              </w:rPr>
                            </w:pPr>
                          </w:p>
                          <w:p w14:paraId="4C0C65D0" w14:textId="77777777" w:rsidR="00C97A2D" w:rsidRPr="00897E15" w:rsidRDefault="00C97A2D" w:rsidP="0053411B">
                            <w:pPr>
                              <w:pStyle w:val="ListParagraph"/>
                              <w:spacing w:after="0"/>
                              <w:ind w:left="0"/>
                              <w:rPr>
                                <w:rFonts w:ascii="Gill Sans MT" w:hAnsi="Gill Sans MT"/>
                                <w:color w:val="0A313F"/>
                              </w:rPr>
                            </w:pPr>
                          </w:p>
                          <w:p w14:paraId="12AAB488" w14:textId="77777777" w:rsidR="00C97A2D" w:rsidRPr="00897E15" w:rsidRDefault="00C97A2D" w:rsidP="0053411B">
                            <w:pPr>
                              <w:pStyle w:val="ListParagraph"/>
                              <w:spacing w:after="0"/>
                              <w:ind w:left="0"/>
                              <w:rPr>
                                <w:rFonts w:ascii="Gill Sans MT" w:hAnsi="Gill Sans MT"/>
                                <w:color w:val="0A313F"/>
                              </w:rPr>
                            </w:pPr>
                            <w:r w:rsidRPr="00897E15">
                              <w:rPr>
                                <w:rFonts w:ascii="Gill Sans MT" w:hAnsi="Gill Sans MT"/>
                                <w:color w:val="0A313F"/>
                              </w:rPr>
                              <w:t xml:space="preserve">…………………..…………………………….. </w:t>
                            </w:r>
                            <w:r>
                              <w:rPr>
                                <w:rFonts w:ascii="Gill Sans MT" w:hAnsi="Gill Sans MT"/>
                                <w:color w:val="0A313F"/>
                              </w:rPr>
                              <w:tab/>
                            </w:r>
                            <w:r>
                              <w:rPr>
                                <w:rFonts w:ascii="Gill Sans MT" w:hAnsi="Gill Sans MT"/>
                                <w:color w:val="0A313F"/>
                              </w:rPr>
                              <w:tab/>
                            </w:r>
                            <w:r>
                              <w:rPr>
                                <w:rFonts w:ascii="Gill Sans MT" w:hAnsi="Gill Sans MT"/>
                                <w:color w:val="0A313F"/>
                              </w:rPr>
                              <w:tab/>
                            </w:r>
                            <w:r w:rsidRPr="00897E15">
                              <w:rPr>
                                <w:rFonts w:ascii="Gill Sans MT" w:hAnsi="Gill Sans MT"/>
                                <w:color w:val="0A313F"/>
                              </w:rPr>
                              <w:t xml:space="preserve">……………………..…………………………….. </w:t>
                            </w:r>
                          </w:p>
                          <w:p w14:paraId="39DC8253" w14:textId="77777777" w:rsidR="00C97A2D" w:rsidRPr="00FD5DEC" w:rsidRDefault="00C97A2D" w:rsidP="0053411B">
                            <w:pPr>
                              <w:pStyle w:val="ListParagraph"/>
                              <w:spacing w:after="0"/>
                              <w:ind w:left="0"/>
                              <w:rPr>
                                <w:rFonts w:ascii="Gill Sans MT" w:hAnsi="Gill Sans MT"/>
                                <w:color w:val="0A313F"/>
                              </w:rPr>
                            </w:pPr>
                            <w:r w:rsidRPr="00897E15">
                              <w:rPr>
                                <w:rFonts w:ascii="Gill Sans MT" w:hAnsi="Gill Sans MT"/>
                                <w:color w:val="0A313F"/>
                              </w:rPr>
                              <w:t>Post Holder</w:t>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sidRPr="00897E15">
                              <w:rPr>
                                <w:rFonts w:ascii="Gill Sans MT" w:hAnsi="Gill Sans MT"/>
                                <w:color w:val="0A313F"/>
                              </w:rPr>
                              <w:t>Line Manager</w:t>
                            </w:r>
                          </w:p>
                          <w:p w14:paraId="5B80777A" w14:textId="77777777" w:rsidR="00C97A2D" w:rsidRPr="00897E15" w:rsidRDefault="00C97A2D" w:rsidP="0053411B">
                            <w:pPr>
                              <w:pStyle w:val="ListParagraph"/>
                              <w:spacing w:after="0"/>
                              <w:ind w:left="360"/>
                              <w:rPr>
                                <w:rFonts w:ascii="Gill Sans MT" w:hAnsi="Gill Sans MT"/>
                                <w:color w:val="0A313F"/>
                              </w:rPr>
                            </w:pPr>
                          </w:p>
                        </w:tc>
                      </w:tr>
                    </w:tbl>
                    <w:p w14:paraId="0FC1A191" w14:textId="77777777" w:rsidR="00C97A2D" w:rsidRDefault="00C97A2D" w:rsidP="00C97A2D"/>
                  </w:txbxContent>
                </v:textbox>
                <w10:wrap anchorx="margin"/>
              </v:shape>
            </w:pict>
          </mc:Fallback>
        </mc:AlternateContent>
      </w:r>
    </w:p>
    <w:sectPr w:rsidR="00F54166" w:rsidRPr="0053411B"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5912" w14:textId="77777777" w:rsidR="00B92346" w:rsidRDefault="00B92346" w:rsidP="00351CA4">
      <w:pPr>
        <w:spacing w:after="0" w:line="240" w:lineRule="auto"/>
      </w:pPr>
      <w:r>
        <w:separator/>
      </w:r>
    </w:p>
  </w:endnote>
  <w:endnote w:type="continuationSeparator" w:id="0">
    <w:p w14:paraId="1698053C" w14:textId="77777777" w:rsidR="00B92346" w:rsidRDefault="00B92346" w:rsidP="00351CA4">
      <w:pPr>
        <w:spacing w:after="0" w:line="240" w:lineRule="auto"/>
      </w:pPr>
      <w:r>
        <w:continuationSeparator/>
      </w:r>
    </w:p>
  </w:endnote>
  <w:endnote w:type="continuationNotice" w:id="1">
    <w:p w14:paraId="5E99259C" w14:textId="77777777" w:rsidR="00B92346" w:rsidRDefault="00B92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F6422" w14:textId="77777777" w:rsidR="00B92346" w:rsidRDefault="00B92346" w:rsidP="00351CA4">
      <w:pPr>
        <w:spacing w:after="0" w:line="240" w:lineRule="auto"/>
      </w:pPr>
      <w:r>
        <w:separator/>
      </w:r>
    </w:p>
  </w:footnote>
  <w:footnote w:type="continuationSeparator" w:id="0">
    <w:p w14:paraId="0A2A724E" w14:textId="77777777" w:rsidR="00B92346" w:rsidRDefault="00B92346" w:rsidP="00351CA4">
      <w:pPr>
        <w:spacing w:after="0" w:line="240" w:lineRule="auto"/>
      </w:pPr>
      <w:r>
        <w:continuationSeparator/>
      </w:r>
    </w:p>
  </w:footnote>
  <w:footnote w:type="continuationNotice" w:id="1">
    <w:p w14:paraId="729066B6" w14:textId="77777777" w:rsidR="00B92346" w:rsidRDefault="00B923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5458D"/>
    <w:multiLevelType w:val="hybridMultilevel"/>
    <w:tmpl w:val="0A78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3307E"/>
    <w:multiLevelType w:val="hybridMultilevel"/>
    <w:tmpl w:val="40BA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3E2E39"/>
    <w:multiLevelType w:val="hybridMultilevel"/>
    <w:tmpl w:val="E2A4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0E3757"/>
    <w:multiLevelType w:val="hybridMultilevel"/>
    <w:tmpl w:val="8CB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33166"/>
    <w:multiLevelType w:val="hybridMultilevel"/>
    <w:tmpl w:val="AD4C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E525FE"/>
    <w:multiLevelType w:val="hybridMultilevel"/>
    <w:tmpl w:val="04F0E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94522A"/>
    <w:multiLevelType w:val="hybridMultilevel"/>
    <w:tmpl w:val="DD56BBA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0756D1"/>
    <w:multiLevelType w:val="hybridMultilevel"/>
    <w:tmpl w:val="AF8AE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8077256">
    <w:abstractNumId w:val="6"/>
  </w:num>
  <w:num w:numId="2" w16cid:durableId="915701081">
    <w:abstractNumId w:val="2"/>
  </w:num>
  <w:num w:numId="3" w16cid:durableId="1085998744">
    <w:abstractNumId w:val="4"/>
  </w:num>
  <w:num w:numId="4" w16cid:durableId="1427729070">
    <w:abstractNumId w:val="8"/>
  </w:num>
  <w:num w:numId="5" w16cid:durableId="503475160">
    <w:abstractNumId w:val="3"/>
  </w:num>
  <w:num w:numId="6" w16cid:durableId="724640109">
    <w:abstractNumId w:val="1"/>
  </w:num>
  <w:num w:numId="7" w16cid:durableId="57017823">
    <w:abstractNumId w:val="7"/>
  </w:num>
  <w:num w:numId="8" w16cid:durableId="845362643">
    <w:abstractNumId w:val="5"/>
  </w:num>
  <w:num w:numId="9" w16cid:durableId="968360200">
    <w:abstractNumId w:val="9"/>
  </w:num>
  <w:num w:numId="10" w16cid:durableId="609623660">
    <w:abstractNumId w:val="0"/>
  </w:num>
  <w:num w:numId="11" w16cid:durableId="97919147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C5"/>
    <w:rsid w:val="0000157E"/>
    <w:rsid w:val="00003609"/>
    <w:rsid w:val="0001043D"/>
    <w:rsid w:val="00012016"/>
    <w:rsid w:val="000152FF"/>
    <w:rsid w:val="00015835"/>
    <w:rsid w:val="00023DBF"/>
    <w:rsid w:val="00024C15"/>
    <w:rsid w:val="00025D00"/>
    <w:rsid w:val="000267E0"/>
    <w:rsid w:val="00026ED6"/>
    <w:rsid w:val="0002701B"/>
    <w:rsid w:val="00030B49"/>
    <w:rsid w:val="0003149E"/>
    <w:rsid w:val="00031FDD"/>
    <w:rsid w:val="00033085"/>
    <w:rsid w:val="00035629"/>
    <w:rsid w:val="00035C3E"/>
    <w:rsid w:val="000426BF"/>
    <w:rsid w:val="000451DE"/>
    <w:rsid w:val="000523FC"/>
    <w:rsid w:val="00053466"/>
    <w:rsid w:val="0005401D"/>
    <w:rsid w:val="00055B41"/>
    <w:rsid w:val="00056FBC"/>
    <w:rsid w:val="00057573"/>
    <w:rsid w:val="00057F56"/>
    <w:rsid w:val="000603C2"/>
    <w:rsid w:val="00063B18"/>
    <w:rsid w:val="00064CCE"/>
    <w:rsid w:val="0006668E"/>
    <w:rsid w:val="000701B4"/>
    <w:rsid w:val="00072405"/>
    <w:rsid w:val="00074127"/>
    <w:rsid w:val="00074C03"/>
    <w:rsid w:val="00074D70"/>
    <w:rsid w:val="00076E80"/>
    <w:rsid w:val="000775AD"/>
    <w:rsid w:val="000821A4"/>
    <w:rsid w:val="00086FB6"/>
    <w:rsid w:val="000932F2"/>
    <w:rsid w:val="00094887"/>
    <w:rsid w:val="00095122"/>
    <w:rsid w:val="00095569"/>
    <w:rsid w:val="000A1923"/>
    <w:rsid w:val="000B20B2"/>
    <w:rsid w:val="000B3013"/>
    <w:rsid w:val="000C0229"/>
    <w:rsid w:val="000C0DDB"/>
    <w:rsid w:val="000C1E2E"/>
    <w:rsid w:val="000C42D3"/>
    <w:rsid w:val="000C606B"/>
    <w:rsid w:val="000D1996"/>
    <w:rsid w:val="000D1A11"/>
    <w:rsid w:val="000D2E15"/>
    <w:rsid w:val="000D3352"/>
    <w:rsid w:val="000D386F"/>
    <w:rsid w:val="000D3B12"/>
    <w:rsid w:val="000D3B39"/>
    <w:rsid w:val="000D43DF"/>
    <w:rsid w:val="000D6FBC"/>
    <w:rsid w:val="000E0D4C"/>
    <w:rsid w:val="000E1ED8"/>
    <w:rsid w:val="000E7DC4"/>
    <w:rsid w:val="000E7FA5"/>
    <w:rsid w:val="000F3F91"/>
    <w:rsid w:val="000F4A9B"/>
    <w:rsid w:val="000F5344"/>
    <w:rsid w:val="000F74AF"/>
    <w:rsid w:val="00100DE1"/>
    <w:rsid w:val="001026F7"/>
    <w:rsid w:val="00107444"/>
    <w:rsid w:val="00110FCD"/>
    <w:rsid w:val="00111391"/>
    <w:rsid w:val="001135AF"/>
    <w:rsid w:val="001146A8"/>
    <w:rsid w:val="00117B42"/>
    <w:rsid w:val="0012011B"/>
    <w:rsid w:val="00120708"/>
    <w:rsid w:val="0012089F"/>
    <w:rsid w:val="001208D5"/>
    <w:rsid w:val="00121642"/>
    <w:rsid w:val="001222A0"/>
    <w:rsid w:val="001264D5"/>
    <w:rsid w:val="00126736"/>
    <w:rsid w:val="001301DD"/>
    <w:rsid w:val="001308A0"/>
    <w:rsid w:val="00130DCB"/>
    <w:rsid w:val="00142998"/>
    <w:rsid w:val="00142B23"/>
    <w:rsid w:val="00144C1B"/>
    <w:rsid w:val="00145E84"/>
    <w:rsid w:val="00152E54"/>
    <w:rsid w:val="001549B9"/>
    <w:rsid w:val="00154EFC"/>
    <w:rsid w:val="00163EE1"/>
    <w:rsid w:val="00164451"/>
    <w:rsid w:val="00166332"/>
    <w:rsid w:val="0017131B"/>
    <w:rsid w:val="00171438"/>
    <w:rsid w:val="001732F2"/>
    <w:rsid w:val="00177E4A"/>
    <w:rsid w:val="00181564"/>
    <w:rsid w:val="00181FE9"/>
    <w:rsid w:val="00183101"/>
    <w:rsid w:val="0018639D"/>
    <w:rsid w:val="001869DA"/>
    <w:rsid w:val="00194530"/>
    <w:rsid w:val="0019758D"/>
    <w:rsid w:val="001A00DD"/>
    <w:rsid w:val="001A1680"/>
    <w:rsid w:val="001A3179"/>
    <w:rsid w:val="001A5629"/>
    <w:rsid w:val="001A6336"/>
    <w:rsid w:val="001B28FB"/>
    <w:rsid w:val="001C05CB"/>
    <w:rsid w:val="001C24A9"/>
    <w:rsid w:val="001D1681"/>
    <w:rsid w:val="001D197E"/>
    <w:rsid w:val="001D23E3"/>
    <w:rsid w:val="001D396F"/>
    <w:rsid w:val="001D44AD"/>
    <w:rsid w:val="001D721A"/>
    <w:rsid w:val="001E0CF2"/>
    <w:rsid w:val="001E1BF4"/>
    <w:rsid w:val="001E6E04"/>
    <w:rsid w:val="001F17BB"/>
    <w:rsid w:val="001F45F1"/>
    <w:rsid w:val="001F4909"/>
    <w:rsid w:val="001F4B8F"/>
    <w:rsid w:val="00200EB3"/>
    <w:rsid w:val="00202705"/>
    <w:rsid w:val="00203F77"/>
    <w:rsid w:val="0020454D"/>
    <w:rsid w:val="0020668B"/>
    <w:rsid w:val="00206F34"/>
    <w:rsid w:val="0021044F"/>
    <w:rsid w:val="00212012"/>
    <w:rsid w:val="00213845"/>
    <w:rsid w:val="00217343"/>
    <w:rsid w:val="00217C3C"/>
    <w:rsid w:val="0022102B"/>
    <w:rsid w:val="00221E40"/>
    <w:rsid w:val="00222D33"/>
    <w:rsid w:val="00225145"/>
    <w:rsid w:val="002306B1"/>
    <w:rsid w:val="00231DCB"/>
    <w:rsid w:val="00235548"/>
    <w:rsid w:val="00242357"/>
    <w:rsid w:val="00242ED6"/>
    <w:rsid w:val="00244AF9"/>
    <w:rsid w:val="00245654"/>
    <w:rsid w:val="00245C4C"/>
    <w:rsid w:val="0024660B"/>
    <w:rsid w:val="00247DF7"/>
    <w:rsid w:val="0025003F"/>
    <w:rsid w:val="00251EA4"/>
    <w:rsid w:val="002530B4"/>
    <w:rsid w:val="002543C8"/>
    <w:rsid w:val="002607EE"/>
    <w:rsid w:val="00261703"/>
    <w:rsid w:val="0026250A"/>
    <w:rsid w:val="00263250"/>
    <w:rsid w:val="00263E0B"/>
    <w:rsid w:val="002649FE"/>
    <w:rsid w:val="002736D4"/>
    <w:rsid w:val="00273E52"/>
    <w:rsid w:val="00274958"/>
    <w:rsid w:val="0027515A"/>
    <w:rsid w:val="00275538"/>
    <w:rsid w:val="00277AAF"/>
    <w:rsid w:val="00281317"/>
    <w:rsid w:val="00281F8C"/>
    <w:rsid w:val="00284518"/>
    <w:rsid w:val="00285D9D"/>
    <w:rsid w:val="00290B34"/>
    <w:rsid w:val="002921B5"/>
    <w:rsid w:val="00292320"/>
    <w:rsid w:val="00293BC3"/>
    <w:rsid w:val="00294D24"/>
    <w:rsid w:val="0029517B"/>
    <w:rsid w:val="0029631D"/>
    <w:rsid w:val="00296CFD"/>
    <w:rsid w:val="00297FFD"/>
    <w:rsid w:val="002A01A1"/>
    <w:rsid w:val="002A0BB3"/>
    <w:rsid w:val="002A158E"/>
    <w:rsid w:val="002A50CC"/>
    <w:rsid w:val="002A5FAF"/>
    <w:rsid w:val="002A698D"/>
    <w:rsid w:val="002A6C41"/>
    <w:rsid w:val="002A79B0"/>
    <w:rsid w:val="002A7EEC"/>
    <w:rsid w:val="002B33C5"/>
    <w:rsid w:val="002B4E84"/>
    <w:rsid w:val="002B66B2"/>
    <w:rsid w:val="002B7511"/>
    <w:rsid w:val="002C1082"/>
    <w:rsid w:val="002C32BB"/>
    <w:rsid w:val="002D3239"/>
    <w:rsid w:val="002E1134"/>
    <w:rsid w:val="002E179F"/>
    <w:rsid w:val="002E2170"/>
    <w:rsid w:val="002E2F62"/>
    <w:rsid w:val="002E3093"/>
    <w:rsid w:val="002E56AE"/>
    <w:rsid w:val="002E603A"/>
    <w:rsid w:val="002E69A0"/>
    <w:rsid w:val="002F0A95"/>
    <w:rsid w:val="002F3567"/>
    <w:rsid w:val="002F4ECF"/>
    <w:rsid w:val="002F554C"/>
    <w:rsid w:val="002F5E76"/>
    <w:rsid w:val="003015EA"/>
    <w:rsid w:val="00302B56"/>
    <w:rsid w:val="00305935"/>
    <w:rsid w:val="00310645"/>
    <w:rsid w:val="003115F1"/>
    <w:rsid w:val="00312A31"/>
    <w:rsid w:val="0031367E"/>
    <w:rsid w:val="00313D5F"/>
    <w:rsid w:val="00313E9A"/>
    <w:rsid w:val="0031579D"/>
    <w:rsid w:val="0032042D"/>
    <w:rsid w:val="003221C9"/>
    <w:rsid w:val="003234F1"/>
    <w:rsid w:val="0032390D"/>
    <w:rsid w:val="00327EEE"/>
    <w:rsid w:val="003337D9"/>
    <w:rsid w:val="003340ED"/>
    <w:rsid w:val="003341F8"/>
    <w:rsid w:val="00336E59"/>
    <w:rsid w:val="00340A02"/>
    <w:rsid w:val="0034129F"/>
    <w:rsid w:val="0034138D"/>
    <w:rsid w:val="0034211C"/>
    <w:rsid w:val="0034377F"/>
    <w:rsid w:val="0034450D"/>
    <w:rsid w:val="0034748E"/>
    <w:rsid w:val="00350C70"/>
    <w:rsid w:val="00350DCF"/>
    <w:rsid w:val="00351875"/>
    <w:rsid w:val="00351CA4"/>
    <w:rsid w:val="00352EFF"/>
    <w:rsid w:val="00355943"/>
    <w:rsid w:val="00362825"/>
    <w:rsid w:val="0036382D"/>
    <w:rsid w:val="00364DB7"/>
    <w:rsid w:val="0037372C"/>
    <w:rsid w:val="00374A27"/>
    <w:rsid w:val="00377300"/>
    <w:rsid w:val="003815B3"/>
    <w:rsid w:val="00382A9E"/>
    <w:rsid w:val="00382DC7"/>
    <w:rsid w:val="0038795F"/>
    <w:rsid w:val="00393AB0"/>
    <w:rsid w:val="003A0D51"/>
    <w:rsid w:val="003A11A4"/>
    <w:rsid w:val="003A157A"/>
    <w:rsid w:val="003A1BEA"/>
    <w:rsid w:val="003A3073"/>
    <w:rsid w:val="003A5EC7"/>
    <w:rsid w:val="003B053E"/>
    <w:rsid w:val="003B1D13"/>
    <w:rsid w:val="003B4B30"/>
    <w:rsid w:val="003B6FA5"/>
    <w:rsid w:val="003B7D63"/>
    <w:rsid w:val="003C15C6"/>
    <w:rsid w:val="003C2AAC"/>
    <w:rsid w:val="003C3672"/>
    <w:rsid w:val="003C6BF7"/>
    <w:rsid w:val="003C7D22"/>
    <w:rsid w:val="003D01B8"/>
    <w:rsid w:val="003D026A"/>
    <w:rsid w:val="003E316A"/>
    <w:rsid w:val="003E67A4"/>
    <w:rsid w:val="003E6C96"/>
    <w:rsid w:val="003E7261"/>
    <w:rsid w:val="003F0707"/>
    <w:rsid w:val="003F0F42"/>
    <w:rsid w:val="003F3594"/>
    <w:rsid w:val="003F3E78"/>
    <w:rsid w:val="003F4F0A"/>
    <w:rsid w:val="003F7BED"/>
    <w:rsid w:val="004012D1"/>
    <w:rsid w:val="00402343"/>
    <w:rsid w:val="004024C9"/>
    <w:rsid w:val="0040431B"/>
    <w:rsid w:val="00410355"/>
    <w:rsid w:val="00413D4D"/>
    <w:rsid w:val="0041604B"/>
    <w:rsid w:val="004261E9"/>
    <w:rsid w:val="0042681D"/>
    <w:rsid w:val="0042778B"/>
    <w:rsid w:val="00427EDD"/>
    <w:rsid w:val="00430AAA"/>
    <w:rsid w:val="00432674"/>
    <w:rsid w:val="00432A81"/>
    <w:rsid w:val="00432B0A"/>
    <w:rsid w:val="0043402A"/>
    <w:rsid w:val="00441DA2"/>
    <w:rsid w:val="00443E36"/>
    <w:rsid w:val="0044441B"/>
    <w:rsid w:val="00444498"/>
    <w:rsid w:val="004458BC"/>
    <w:rsid w:val="00446BB4"/>
    <w:rsid w:val="00453A0B"/>
    <w:rsid w:val="004552D8"/>
    <w:rsid w:val="00457F87"/>
    <w:rsid w:val="004621F8"/>
    <w:rsid w:val="0046424D"/>
    <w:rsid w:val="00466379"/>
    <w:rsid w:val="00470779"/>
    <w:rsid w:val="004708DF"/>
    <w:rsid w:val="0047177B"/>
    <w:rsid w:val="00473331"/>
    <w:rsid w:val="004755D2"/>
    <w:rsid w:val="00476408"/>
    <w:rsid w:val="00476516"/>
    <w:rsid w:val="00477187"/>
    <w:rsid w:val="00485AB3"/>
    <w:rsid w:val="00485D7C"/>
    <w:rsid w:val="00492D35"/>
    <w:rsid w:val="004945FE"/>
    <w:rsid w:val="0049625F"/>
    <w:rsid w:val="004A46A5"/>
    <w:rsid w:val="004B55B8"/>
    <w:rsid w:val="004C0B5C"/>
    <w:rsid w:val="004C15A8"/>
    <w:rsid w:val="004C207C"/>
    <w:rsid w:val="004C2368"/>
    <w:rsid w:val="004C78EF"/>
    <w:rsid w:val="004C7F78"/>
    <w:rsid w:val="004D07B5"/>
    <w:rsid w:val="004D37D9"/>
    <w:rsid w:val="004D408F"/>
    <w:rsid w:val="004D718D"/>
    <w:rsid w:val="004E0985"/>
    <w:rsid w:val="004E0A35"/>
    <w:rsid w:val="004E0E17"/>
    <w:rsid w:val="004E44E3"/>
    <w:rsid w:val="004F12E1"/>
    <w:rsid w:val="004F1CF6"/>
    <w:rsid w:val="004F1EFC"/>
    <w:rsid w:val="004F3DD2"/>
    <w:rsid w:val="0050263E"/>
    <w:rsid w:val="00503194"/>
    <w:rsid w:val="00504255"/>
    <w:rsid w:val="0050621D"/>
    <w:rsid w:val="00506E2A"/>
    <w:rsid w:val="00510428"/>
    <w:rsid w:val="00513C66"/>
    <w:rsid w:val="00515B2E"/>
    <w:rsid w:val="0051631D"/>
    <w:rsid w:val="0052004B"/>
    <w:rsid w:val="00524390"/>
    <w:rsid w:val="00524783"/>
    <w:rsid w:val="005265D8"/>
    <w:rsid w:val="00530072"/>
    <w:rsid w:val="00530379"/>
    <w:rsid w:val="005303F0"/>
    <w:rsid w:val="0053411B"/>
    <w:rsid w:val="005358F1"/>
    <w:rsid w:val="00542825"/>
    <w:rsid w:val="00543DDA"/>
    <w:rsid w:val="00544B12"/>
    <w:rsid w:val="005460F4"/>
    <w:rsid w:val="00546CEF"/>
    <w:rsid w:val="00547A73"/>
    <w:rsid w:val="00547A8B"/>
    <w:rsid w:val="00551529"/>
    <w:rsid w:val="005519F5"/>
    <w:rsid w:val="005530AD"/>
    <w:rsid w:val="005541F2"/>
    <w:rsid w:val="005550FC"/>
    <w:rsid w:val="0055527F"/>
    <w:rsid w:val="0055753B"/>
    <w:rsid w:val="00557EBC"/>
    <w:rsid w:val="00560A7D"/>
    <w:rsid w:val="00563A03"/>
    <w:rsid w:val="00563B6A"/>
    <w:rsid w:val="00564A91"/>
    <w:rsid w:val="00565E7F"/>
    <w:rsid w:val="00571ADF"/>
    <w:rsid w:val="00572C69"/>
    <w:rsid w:val="00573357"/>
    <w:rsid w:val="00576AAF"/>
    <w:rsid w:val="0058023B"/>
    <w:rsid w:val="00580D5A"/>
    <w:rsid w:val="005815E2"/>
    <w:rsid w:val="00581FBB"/>
    <w:rsid w:val="00582ECC"/>
    <w:rsid w:val="0058433C"/>
    <w:rsid w:val="00591558"/>
    <w:rsid w:val="005934D7"/>
    <w:rsid w:val="00593E47"/>
    <w:rsid w:val="00595665"/>
    <w:rsid w:val="005A6BBE"/>
    <w:rsid w:val="005B0096"/>
    <w:rsid w:val="005B0542"/>
    <w:rsid w:val="005B4187"/>
    <w:rsid w:val="005B7802"/>
    <w:rsid w:val="005C2AB2"/>
    <w:rsid w:val="005C4125"/>
    <w:rsid w:val="005C496E"/>
    <w:rsid w:val="005D30EA"/>
    <w:rsid w:val="005D3F33"/>
    <w:rsid w:val="005D5885"/>
    <w:rsid w:val="005D7EDE"/>
    <w:rsid w:val="005E170C"/>
    <w:rsid w:val="005E26B9"/>
    <w:rsid w:val="005E35F4"/>
    <w:rsid w:val="005E5147"/>
    <w:rsid w:val="005E5446"/>
    <w:rsid w:val="005E5D64"/>
    <w:rsid w:val="005E6E82"/>
    <w:rsid w:val="005E7F46"/>
    <w:rsid w:val="005F58F1"/>
    <w:rsid w:val="006000D3"/>
    <w:rsid w:val="00600840"/>
    <w:rsid w:val="0060206B"/>
    <w:rsid w:val="006104AA"/>
    <w:rsid w:val="006117F3"/>
    <w:rsid w:val="00612907"/>
    <w:rsid w:val="006142B9"/>
    <w:rsid w:val="00614DFE"/>
    <w:rsid w:val="00615263"/>
    <w:rsid w:val="00615E2D"/>
    <w:rsid w:val="00621053"/>
    <w:rsid w:val="006212B6"/>
    <w:rsid w:val="00621610"/>
    <w:rsid w:val="00622E81"/>
    <w:rsid w:val="006235A1"/>
    <w:rsid w:val="00623CC9"/>
    <w:rsid w:val="00626921"/>
    <w:rsid w:val="006271B7"/>
    <w:rsid w:val="00630114"/>
    <w:rsid w:val="00632C26"/>
    <w:rsid w:val="006341EE"/>
    <w:rsid w:val="00634E04"/>
    <w:rsid w:val="00637A19"/>
    <w:rsid w:val="0064028F"/>
    <w:rsid w:val="00642CC5"/>
    <w:rsid w:val="00642E4D"/>
    <w:rsid w:val="00643A08"/>
    <w:rsid w:val="006451D7"/>
    <w:rsid w:val="00651949"/>
    <w:rsid w:val="006544ED"/>
    <w:rsid w:val="006546BF"/>
    <w:rsid w:val="00656630"/>
    <w:rsid w:val="00661534"/>
    <w:rsid w:val="006616D7"/>
    <w:rsid w:val="00670C9F"/>
    <w:rsid w:val="00672B54"/>
    <w:rsid w:val="0067355C"/>
    <w:rsid w:val="00673AF0"/>
    <w:rsid w:val="00673DBB"/>
    <w:rsid w:val="00676838"/>
    <w:rsid w:val="00685BD8"/>
    <w:rsid w:val="00687630"/>
    <w:rsid w:val="0069091E"/>
    <w:rsid w:val="00696466"/>
    <w:rsid w:val="006A0669"/>
    <w:rsid w:val="006A42D4"/>
    <w:rsid w:val="006A4849"/>
    <w:rsid w:val="006A4F45"/>
    <w:rsid w:val="006A5773"/>
    <w:rsid w:val="006A5B41"/>
    <w:rsid w:val="006B0834"/>
    <w:rsid w:val="006B1773"/>
    <w:rsid w:val="006B47B0"/>
    <w:rsid w:val="006B7D3C"/>
    <w:rsid w:val="006C303F"/>
    <w:rsid w:val="006D0109"/>
    <w:rsid w:val="006D033E"/>
    <w:rsid w:val="006D0F3B"/>
    <w:rsid w:val="006D4467"/>
    <w:rsid w:val="006D7EC6"/>
    <w:rsid w:val="006E0AF9"/>
    <w:rsid w:val="006E2249"/>
    <w:rsid w:val="006E251B"/>
    <w:rsid w:val="006E26B8"/>
    <w:rsid w:val="006E414F"/>
    <w:rsid w:val="006F0690"/>
    <w:rsid w:val="006F0809"/>
    <w:rsid w:val="006F3EEE"/>
    <w:rsid w:val="00702D2C"/>
    <w:rsid w:val="007043CA"/>
    <w:rsid w:val="007050F4"/>
    <w:rsid w:val="0070542E"/>
    <w:rsid w:val="007057B9"/>
    <w:rsid w:val="0071067C"/>
    <w:rsid w:val="00713612"/>
    <w:rsid w:val="00714EF3"/>
    <w:rsid w:val="00714F23"/>
    <w:rsid w:val="00715311"/>
    <w:rsid w:val="0071709F"/>
    <w:rsid w:val="00724206"/>
    <w:rsid w:val="00731ED4"/>
    <w:rsid w:val="00732E73"/>
    <w:rsid w:val="00734A3D"/>
    <w:rsid w:val="00736C56"/>
    <w:rsid w:val="00736FA5"/>
    <w:rsid w:val="007373FC"/>
    <w:rsid w:val="00742753"/>
    <w:rsid w:val="00742936"/>
    <w:rsid w:val="00744A0E"/>
    <w:rsid w:val="00745DBE"/>
    <w:rsid w:val="00746BF1"/>
    <w:rsid w:val="00747C6F"/>
    <w:rsid w:val="00747C87"/>
    <w:rsid w:val="007503F9"/>
    <w:rsid w:val="007538B4"/>
    <w:rsid w:val="00755DFA"/>
    <w:rsid w:val="00756FAB"/>
    <w:rsid w:val="00757427"/>
    <w:rsid w:val="007601AC"/>
    <w:rsid w:val="007629A6"/>
    <w:rsid w:val="0076660B"/>
    <w:rsid w:val="0077048C"/>
    <w:rsid w:val="00770D93"/>
    <w:rsid w:val="0078000C"/>
    <w:rsid w:val="00780355"/>
    <w:rsid w:val="0078105F"/>
    <w:rsid w:val="00781764"/>
    <w:rsid w:val="0078181B"/>
    <w:rsid w:val="007830C7"/>
    <w:rsid w:val="007853F9"/>
    <w:rsid w:val="007855D9"/>
    <w:rsid w:val="00785F03"/>
    <w:rsid w:val="007871C6"/>
    <w:rsid w:val="00792297"/>
    <w:rsid w:val="0079419F"/>
    <w:rsid w:val="007949AA"/>
    <w:rsid w:val="00795D8E"/>
    <w:rsid w:val="00796F83"/>
    <w:rsid w:val="007A0797"/>
    <w:rsid w:val="007A4652"/>
    <w:rsid w:val="007B0A36"/>
    <w:rsid w:val="007B3242"/>
    <w:rsid w:val="007B7E39"/>
    <w:rsid w:val="007C1EEC"/>
    <w:rsid w:val="007C6104"/>
    <w:rsid w:val="007C7243"/>
    <w:rsid w:val="007D5A6B"/>
    <w:rsid w:val="007D5FD8"/>
    <w:rsid w:val="007D6C0E"/>
    <w:rsid w:val="007D7994"/>
    <w:rsid w:val="007D7E70"/>
    <w:rsid w:val="007E0DDE"/>
    <w:rsid w:val="007E1589"/>
    <w:rsid w:val="007E45C2"/>
    <w:rsid w:val="007E4D79"/>
    <w:rsid w:val="007E5F9A"/>
    <w:rsid w:val="007F0D07"/>
    <w:rsid w:val="007F2907"/>
    <w:rsid w:val="007F32EE"/>
    <w:rsid w:val="007F360A"/>
    <w:rsid w:val="007F434B"/>
    <w:rsid w:val="007F5DF1"/>
    <w:rsid w:val="007F79B2"/>
    <w:rsid w:val="008005B2"/>
    <w:rsid w:val="0080128A"/>
    <w:rsid w:val="00803224"/>
    <w:rsid w:val="00804ECA"/>
    <w:rsid w:val="00805F64"/>
    <w:rsid w:val="00806484"/>
    <w:rsid w:val="00812F1F"/>
    <w:rsid w:val="00816EF3"/>
    <w:rsid w:val="00817F97"/>
    <w:rsid w:val="00821414"/>
    <w:rsid w:val="008240AB"/>
    <w:rsid w:val="00826130"/>
    <w:rsid w:val="00827A7B"/>
    <w:rsid w:val="00832743"/>
    <w:rsid w:val="00833A56"/>
    <w:rsid w:val="008402C4"/>
    <w:rsid w:val="0084146D"/>
    <w:rsid w:val="008416E5"/>
    <w:rsid w:val="008430A8"/>
    <w:rsid w:val="0084444D"/>
    <w:rsid w:val="0084544F"/>
    <w:rsid w:val="00847CFD"/>
    <w:rsid w:val="00850FF0"/>
    <w:rsid w:val="0085170C"/>
    <w:rsid w:val="0085494D"/>
    <w:rsid w:val="00855F27"/>
    <w:rsid w:val="00857A65"/>
    <w:rsid w:val="00860A01"/>
    <w:rsid w:val="00862A9D"/>
    <w:rsid w:val="00863B04"/>
    <w:rsid w:val="0086415E"/>
    <w:rsid w:val="008655FE"/>
    <w:rsid w:val="00865D2E"/>
    <w:rsid w:val="008704CD"/>
    <w:rsid w:val="00870ABC"/>
    <w:rsid w:val="0087179B"/>
    <w:rsid w:val="00871C5E"/>
    <w:rsid w:val="00873880"/>
    <w:rsid w:val="00877321"/>
    <w:rsid w:val="008776D6"/>
    <w:rsid w:val="008807AA"/>
    <w:rsid w:val="00881481"/>
    <w:rsid w:val="00881EA6"/>
    <w:rsid w:val="00884F76"/>
    <w:rsid w:val="008949A0"/>
    <w:rsid w:val="0089524B"/>
    <w:rsid w:val="00896C0C"/>
    <w:rsid w:val="00897E15"/>
    <w:rsid w:val="008A5F0F"/>
    <w:rsid w:val="008A654C"/>
    <w:rsid w:val="008B18C1"/>
    <w:rsid w:val="008B3E69"/>
    <w:rsid w:val="008B5310"/>
    <w:rsid w:val="008B6E15"/>
    <w:rsid w:val="008B735F"/>
    <w:rsid w:val="008C79B6"/>
    <w:rsid w:val="008D161A"/>
    <w:rsid w:val="008D3E4A"/>
    <w:rsid w:val="008D3EA8"/>
    <w:rsid w:val="008D7975"/>
    <w:rsid w:val="008D7ACA"/>
    <w:rsid w:val="008E1EA8"/>
    <w:rsid w:val="008E47A0"/>
    <w:rsid w:val="008E5287"/>
    <w:rsid w:val="008E552D"/>
    <w:rsid w:val="008E7966"/>
    <w:rsid w:val="008F0C3B"/>
    <w:rsid w:val="008F5559"/>
    <w:rsid w:val="008F7982"/>
    <w:rsid w:val="00900C34"/>
    <w:rsid w:val="00902FF1"/>
    <w:rsid w:val="009076BC"/>
    <w:rsid w:val="00907738"/>
    <w:rsid w:val="0091265D"/>
    <w:rsid w:val="00916B39"/>
    <w:rsid w:val="00916DF8"/>
    <w:rsid w:val="00922014"/>
    <w:rsid w:val="0092489F"/>
    <w:rsid w:val="00926D6C"/>
    <w:rsid w:val="00931A25"/>
    <w:rsid w:val="00933FCB"/>
    <w:rsid w:val="009408D3"/>
    <w:rsid w:val="00942ABE"/>
    <w:rsid w:val="009503B1"/>
    <w:rsid w:val="009505E0"/>
    <w:rsid w:val="009556AA"/>
    <w:rsid w:val="009601C4"/>
    <w:rsid w:val="00961FA1"/>
    <w:rsid w:val="009634B0"/>
    <w:rsid w:val="0096566F"/>
    <w:rsid w:val="0096671A"/>
    <w:rsid w:val="00970331"/>
    <w:rsid w:val="009715E1"/>
    <w:rsid w:val="009759F5"/>
    <w:rsid w:val="00984C5F"/>
    <w:rsid w:val="00987EA2"/>
    <w:rsid w:val="00990455"/>
    <w:rsid w:val="00991270"/>
    <w:rsid w:val="00993332"/>
    <w:rsid w:val="00994E1F"/>
    <w:rsid w:val="00995191"/>
    <w:rsid w:val="00995F82"/>
    <w:rsid w:val="009A0407"/>
    <w:rsid w:val="009A493C"/>
    <w:rsid w:val="009A71C8"/>
    <w:rsid w:val="009B041D"/>
    <w:rsid w:val="009B34ED"/>
    <w:rsid w:val="009B4606"/>
    <w:rsid w:val="009B5247"/>
    <w:rsid w:val="009C4391"/>
    <w:rsid w:val="009C6F36"/>
    <w:rsid w:val="009D16DA"/>
    <w:rsid w:val="009D28C4"/>
    <w:rsid w:val="009D520E"/>
    <w:rsid w:val="009D6BBC"/>
    <w:rsid w:val="009E26AA"/>
    <w:rsid w:val="009F09D9"/>
    <w:rsid w:val="009F201D"/>
    <w:rsid w:val="009F25CB"/>
    <w:rsid w:val="009F373D"/>
    <w:rsid w:val="009F3E7E"/>
    <w:rsid w:val="009F4306"/>
    <w:rsid w:val="009F752E"/>
    <w:rsid w:val="00A05770"/>
    <w:rsid w:val="00A13A5B"/>
    <w:rsid w:val="00A17E11"/>
    <w:rsid w:val="00A23590"/>
    <w:rsid w:val="00A27170"/>
    <w:rsid w:val="00A31B98"/>
    <w:rsid w:val="00A33262"/>
    <w:rsid w:val="00A36251"/>
    <w:rsid w:val="00A36AEB"/>
    <w:rsid w:val="00A42021"/>
    <w:rsid w:val="00A456A3"/>
    <w:rsid w:val="00A45756"/>
    <w:rsid w:val="00A479BA"/>
    <w:rsid w:val="00A516A8"/>
    <w:rsid w:val="00A54254"/>
    <w:rsid w:val="00A55896"/>
    <w:rsid w:val="00A56C0D"/>
    <w:rsid w:val="00A62F26"/>
    <w:rsid w:val="00A76DC8"/>
    <w:rsid w:val="00A81D07"/>
    <w:rsid w:val="00A85AFD"/>
    <w:rsid w:val="00A87410"/>
    <w:rsid w:val="00A90D70"/>
    <w:rsid w:val="00A92E1A"/>
    <w:rsid w:val="00A95E3B"/>
    <w:rsid w:val="00AA0462"/>
    <w:rsid w:val="00AA0C23"/>
    <w:rsid w:val="00AA490C"/>
    <w:rsid w:val="00AA53E5"/>
    <w:rsid w:val="00AA75DC"/>
    <w:rsid w:val="00AB306A"/>
    <w:rsid w:val="00AB3F84"/>
    <w:rsid w:val="00AB57F2"/>
    <w:rsid w:val="00AB63CF"/>
    <w:rsid w:val="00AB675E"/>
    <w:rsid w:val="00AB6C92"/>
    <w:rsid w:val="00AC0D40"/>
    <w:rsid w:val="00AC324E"/>
    <w:rsid w:val="00AC6D85"/>
    <w:rsid w:val="00AD0300"/>
    <w:rsid w:val="00AD0ECA"/>
    <w:rsid w:val="00AD1100"/>
    <w:rsid w:val="00AD153A"/>
    <w:rsid w:val="00AD6369"/>
    <w:rsid w:val="00AE0D60"/>
    <w:rsid w:val="00AE34E4"/>
    <w:rsid w:val="00AE3B88"/>
    <w:rsid w:val="00AE7DB0"/>
    <w:rsid w:val="00AF12A9"/>
    <w:rsid w:val="00AF36AA"/>
    <w:rsid w:val="00B03094"/>
    <w:rsid w:val="00B03EA2"/>
    <w:rsid w:val="00B122B9"/>
    <w:rsid w:val="00B16506"/>
    <w:rsid w:val="00B1670B"/>
    <w:rsid w:val="00B17F84"/>
    <w:rsid w:val="00B22270"/>
    <w:rsid w:val="00B2330F"/>
    <w:rsid w:val="00B267AF"/>
    <w:rsid w:val="00B3005F"/>
    <w:rsid w:val="00B31382"/>
    <w:rsid w:val="00B32E54"/>
    <w:rsid w:val="00B40BCA"/>
    <w:rsid w:val="00B42383"/>
    <w:rsid w:val="00B46E67"/>
    <w:rsid w:val="00B51B9C"/>
    <w:rsid w:val="00B520C9"/>
    <w:rsid w:val="00B545AC"/>
    <w:rsid w:val="00B551B8"/>
    <w:rsid w:val="00B56614"/>
    <w:rsid w:val="00B57E0E"/>
    <w:rsid w:val="00B61E06"/>
    <w:rsid w:val="00B65690"/>
    <w:rsid w:val="00B67F00"/>
    <w:rsid w:val="00B75E21"/>
    <w:rsid w:val="00B77F3D"/>
    <w:rsid w:val="00B8386A"/>
    <w:rsid w:val="00B86915"/>
    <w:rsid w:val="00B904BA"/>
    <w:rsid w:val="00B90F7C"/>
    <w:rsid w:val="00B92346"/>
    <w:rsid w:val="00B95DBF"/>
    <w:rsid w:val="00B9605D"/>
    <w:rsid w:val="00B97933"/>
    <w:rsid w:val="00BA0F96"/>
    <w:rsid w:val="00BA127E"/>
    <w:rsid w:val="00BA3D19"/>
    <w:rsid w:val="00BA4D05"/>
    <w:rsid w:val="00BA7AFD"/>
    <w:rsid w:val="00BB49D7"/>
    <w:rsid w:val="00BB4E0D"/>
    <w:rsid w:val="00BC11C5"/>
    <w:rsid w:val="00BC18F3"/>
    <w:rsid w:val="00BC2B26"/>
    <w:rsid w:val="00BC331A"/>
    <w:rsid w:val="00BD0345"/>
    <w:rsid w:val="00BD11E3"/>
    <w:rsid w:val="00BD243F"/>
    <w:rsid w:val="00BD4EC5"/>
    <w:rsid w:val="00BD73DC"/>
    <w:rsid w:val="00BE22E0"/>
    <w:rsid w:val="00BE7982"/>
    <w:rsid w:val="00BF002F"/>
    <w:rsid w:val="00BF07B5"/>
    <w:rsid w:val="00BF0C42"/>
    <w:rsid w:val="00BF5E75"/>
    <w:rsid w:val="00BF661E"/>
    <w:rsid w:val="00BF76C4"/>
    <w:rsid w:val="00BF7AED"/>
    <w:rsid w:val="00C01E26"/>
    <w:rsid w:val="00C04653"/>
    <w:rsid w:val="00C10D0C"/>
    <w:rsid w:val="00C1376E"/>
    <w:rsid w:val="00C14FF6"/>
    <w:rsid w:val="00C15938"/>
    <w:rsid w:val="00C15A5B"/>
    <w:rsid w:val="00C1629B"/>
    <w:rsid w:val="00C163D9"/>
    <w:rsid w:val="00C17D18"/>
    <w:rsid w:val="00C21B3A"/>
    <w:rsid w:val="00C22102"/>
    <w:rsid w:val="00C24850"/>
    <w:rsid w:val="00C25949"/>
    <w:rsid w:val="00C26A57"/>
    <w:rsid w:val="00C303C4"/>
    <w:rsid w:val="00C3049E"/>
    <w:rsid w:val="00C31203"/>
    <w:rsid w:val="00C31ABC"/>
    <w:rsid w:val="00C320AD"/>
    <w:rsid w:val="00C32C46"/>
    <w:rsid w:val="00C3418B"/>
    <w:rsid w:val="00C37819"/>
    <w:rsid w:val="00C400DE"/>
    <w:rsid w:val="00C410C0"/>
    <w:rsid w:val="00C41389"/>
    <w:rsid w:val="00C4583D"/>
    <w:rsid w:val="00C45CE1"/>
    <w:rsid w:val="00C517D3"/>
    <w:rsid w:val="00C60D71"/>
    <w:rsid w:val="00C62FD5"/>
    <w:rsid w:val="00C63603"/>
    <w:rsid w:val="00C65369"/>
    <w:rsid w:val="00C65DF7"/>
    <w:rsid w:val="00C67FCB"/>
    <w:rsid w:val="00C753D2"/>
    <w:rsid w:val="00C778C0"/>
    <w:rsid w:val="00C805E4"/>
    <w:rsid w:val="00C8363A"/>
    <w:rsid w:val="00C91A1F"/>
    <w:rsid w:val="00C93E37"/>
    <w:rsid w:val="00C9456C"/>
    <w:rsid w:val="00C95890"/>
    <w:rsid w:val="00C961E0"/>
    <w:rsid w:val="00C97A2D"/>
    <w:rsid w:val="00CA1183"/>
    <w:rsid w:val="00CA1285"/>
    <w:rsid w:val="00CA3225"/>
    <w:rsid w:val="00CA53C4"/>
    <w:rsid w:val="00CA7173"/>
    <w:rsid w:val="00CA717E"/>
    <w:rsid w:val="00CB0A74"/>
    <w:rsid w:val="00CB57B1"/>
    <w:rsid w:val="00CB6D32"/>
    <w:rsid w:val="00CB7918"/>
    <w:rsid w:val="00CC1030"/>
    <w:rsid w:val="00CC1980"/>
    <w:rsid w:val="00CC7C63"/>
    <w:rsid w:val="00CD0E8B"/>
    <w:rsid w:val="00CD1C55"/>
    <w:rsid w:val="00CD31AE"/>
    <w:rsid w:val="00CD3428"/>
    <w:rsid w:val="00CD3BE7"/>
    <w:rsid w:val="00CE0ED6"/>
    <w:rsid w:val="00CF32F9"/>
    <w:rsid w:val="00CF718B"/>
    <w:rsid w:val="00CF7D8E"/>
    <w:rsid w:val="00D035BB"/>
    <w:rsid w:val="00D03792"/>
    <w:rsid w:val="00D07AE8"/>
    <w:rsid w:val="00D116F3"/>
    <w:rsid w:val="00D12123"/>
    <w:rsid w:val="00D122AD"/>
    <w:rsid w:val="00D14525"/>
    <w:rsid w:val="00D160EE"/>
    <w:rsid w:val="00D22A5F"/>
    <w:rsid w:val="00D24C8C"/>
    <w:rsid w:val="00D2607C"/>
    <w:rsid w:val="00D26488"/>
    <w:rsid w:val="00D26E57"/>
    <w:rsid w:val="00D27F79"/>
    <w:rsid w:val="00D3134C"/>
    <w:rsid w:val="00D3462D"/>
    <w:rsid w:val="00D371FE"/>
    <w:rsid w:val="00D37953"/>
    <w:rsid w:val="00D40B7B"/>
    <w:rsid w:val="00D456E1"/>
    <w:rsid w:val="00D507DE"/>
    <w:rsid w:val="00D54C9A"/>
    <w:rsid w:val="00D54F8C"/>
    <w:rsid w:val="00D54FBE"/>
    <w:rsid w:val="00D557A4"/>
    <w:rsid w:val="00D557AD"/>
    <w:rsid w:val="00D55A37"/>
    <w:rsid w:val="00D56991"/>
    <w:rsid w:val="00D570C5"/>
    <w:rsid w:val="00D57B6B"/>
    <w:rsid w:val="00D60D95"/>
    <w:rsid w:val="00D62FEF"/>
    <w:rsid w:val="00D651D2"/>
    <w:rsid w:val="00D6721F"/>
    <w:rsid w:val="00D70248"/>
    <w:rsid w:val="00D70EA4"/>
    <w:rsid w:val="00D75368"/>
    <w:rsid w:val="00D802C9"/>
    <w:rsid w:val="00D85963"/>
    <w:rsid w:val="00D86153"/>
    <w:rsid w:val="00D90BDB"/>
    <w:rsid w:val="00DA22A7"/>
    <w:rsid w:val="00DA3052"/>
    <w:rsid w:val="00DA52E3"/>
    <w:rsid w:val="00DA7AF1"/>
    <w:rsid w:val="00DB14D8"/>
    <w:rsid w:val="00DB2984"/>
    <w:rsid w:val="00DB3ACB"/>
    <w:rsid w:val="00DB3C52"/>
    <w:rsid w:val="00DB4467"/>
    <w:rsid w:val="00DB4845"/>
    <w:rsid w:val="00DC1F28"/>
    <w:rsid w:val="00DC56C3"/>
    <w:rsid w:val="00DC689F"/>
    <w:rsid w:val="00DC7770"/>
    <w:rsid w:val="00DD10D8"/>
    <w:rsid w:val="00DD1FAB"/>
    <w:rsid w:val="00DD386B"/>
    <w:rsid w:val="00DD4C86"/>
    <w:rsid w:val="00DE02A7"/>
    <w:rsid w:val="00DE046A"/>
    <w:rsid w:val="00DE17F5"/>
    <w:rsid w:val="00DE22C4"/>
    <w:rsid w:val="00DE7C28"/>
    <w:rsid w:val="00DF0B78"/>
    <w:rsid w:val="00DF6D79"/>
    <w:rsid w:val="00E06B5A"/>
    <w:rsid w:val="00E06D8F"/>
    <w:rsid w:val="00E11400"/>
    <w:rsid w:val="00E1204A"/>
    <w:rsid w:val="00E141E5"/>
    <w:rsid w:val="00E144DF"/>
    <w:rsid w:val="00E14A94"/>
    <w:rsid w:val="00E156A8"/>
    <w:rsid w:val="00E21659"/>
    <w:rsid w:val="00E23B7A"/>
    <w:rsid w:val="00E23FC2"/>
    <w:rsid w:val="00E25D3F"/>
    <w:rsid w:val="00E272A5"/>
    <w:rsid w:val="00E30D20"/>
    <w:rsid w:val="00E321F3"/>
    <w:rsid w:val="00E338F5"/>
    <w:rsid w:val="00E42268"/>
    <w:rsid w:val="00E44FC2"/>
    <w:rsid w:val="00E4568E"/>
    <w:rsid w:val="00E5391F"/>
    <w:rsid w:val="00E54904"/>
    <w:rsid w:val="00E55426"/>
    <w:rsid w:val="00E571FA"/>
    <w:rsid w:val="00E60395"/>
    <w:rsid w:val="00E61850"/>
    <w:rsid w:val="00E62E06"/>
    <w:rsid w:val="00E62EC5"/>
    <w:rsid w:val="00E633AC"/>
    <w:rsid w:val="00E6442F"/>
    <w:rsid w:val="00E649DF"/>
    <w:rsid w:val="00E64F4F"/>
    <w:rsid w:val="00E6636C"/>
    <w:rsid w:val="00E70F96"/>
    <w:rsid w:val="00E717A7"/>
    <w:rsid w:val="00E71B5E"/>
    <w:rsid w:val="00E72432"/>
    <w:rsid w:val="00E75BE2"/>
    <w:rsid w:val="00E76341"/>
    <w:rsid w:val="00E8316C"/>
    <w:rsid w:val="00E83426"/>
    <w:rsid w:val="00E84238"/>
    <w:rsid w:val="00E84BAD"/>
    <w:rsid w:val="00E92971"/>
    <w:rsid w:val="00E94841"/>
    <w:rsid w:val="00EA1911"/>
    <w:rsid w:val="00EA21E8"/>
    <w:rsid w:val="00EA6C74"/>
    <w:rsid w:val="00EA70C7"/>
    <w:rsid w:val="00EA7DAF"/>
    <w:rsid w:val="00EB0ADA"/>
    <w:rsid w:val="00EB0CA7"/>
    <w:rsid w:val="00EB11FD"/>
    <w:rsid w:val="00EB2F36"/>
    <w:rsid w:val="00EB466D"/>
    <w:rsid w:val="00EC2BCA"/>
    <w:rsid w:val="00EC3FF7"/>
    <w:rsid w:val="00EC7864"/>
    <w:rsid w:val="00ED37AC"/>
    <w:rsid w:val="00ED4661"/>
    <w:rsid w:val="00EE2B32"/>
    <w:rsid w:val="00EE7EE3"/>
    <w:rsid w:val="00EF4681"/>
    <w:rsid w:val="00EF4B5B"/>
    <w:rsid w:val="00EF69A8"/>
    <w:rsid w:val="00F014EC"/>
    <w:rsid w:val="00F02043"/>
    <w:rsid w:val="00F040AA"/>
    <w:rsid w:val="00F0799D"/>
    <w:rsid w:val="00F120BB"/>
    <w:rsid w:val="00F12953"/>
    <w:rsid w:val="00F149B0"/>
    <w:rsid w:val="00F14DEA"/>
    <w:rsid w:val="00F168F7"/>
    <w:rsid w:val="00F16FFF"/>
    <w:rsid w:val="00F176D1"/>
    <w:rsid w:val="00F2040B"/>
    <w:rsid w:val="00F2080D"/>
    <w:rsid w:val="00F2386F"/>
    <w:rsid w:val="00F25B8F"/>
    <w:rsid w:val="00F31284"/>
    <w:rsid w:val="00F4069D"/>
    <w:rsid w:val="00F41F5D"/>
    <w:rsid w:val="00F438B8"/>
    <w:rsid w:val="00F44AB7"/>
    <w:rsid w:val="00F45C8F"/>
    <w:rsid w:val="00F4663D"/>
    <w:rsid w:val="00F466E0"/>
    <w:rsid w:val="00F46D8C"/>
    <w:rsid w:val="00F510B4"/>
    <w:rsid w:val="00F52803"/>
    <w:rsid w:val="00F53414"/>
    <w:rsid w:val="00F54166"/>
    <w:rsid w:val="00F54CAF"/>
    <w:rsid w:val="00F576BE"/>
    <w:rsid w:val="00F5799C"/>
    <w:rsid w:val="00F603D1"/>
    <w:rsid w:val="00F610D7"/>
    <w:rsid w:val="00F61265"/>
    <w:rsid w:val="00F62182"/>
    <w:rsid w:val="00F62371"/>
    <w:rsid w:val="00F67F09"/>
    <w:rsid w:val="00F725D4"/>
    <w:rsid w:val="00F72AD3"/>
    <w:rsid w:val="00F739CC"/>
    <w:rsid w:val="00F75087"/>
    <w:rsid w:val="00F752CA"/>
    <w:rsid w:val="00F827A2"/>
    <w:rsid w:val="00F82BF8"/>
    <w:rsid w:val="00F82D90"/>
    <w:rsid w:val="00F972D2"/>
    <w:rsid w:val="00FA3AD3"/>
    <w:rsid w:val="00FA776E"/>
    <w:rsid w:val="00FB0EF9"/>
    <w:rsid w:val="00FB3EB3"/>
    <w:rsid w:val="00FB3F41"/>
    <w:rsid w:val="00FB5816"/>
    <w:rsid w:val="00FB6617"/>
    <w:rsid w:val="00FB77ED"/>
    <w:rsid w:val="00FC6683"/>
    <w:rsid w:val="00FC7583"/>
    <w:rsid w:val="00FD3BE0"/>
    <w:rsid w:val="00FD462A"/>
    <w:rsid w:val="00FD4CF8"/>
    <w:rsid w:val="00FD5DEC"/>
    <w:rsid w:val="00FD6B3E"/>
    <w:rsid w:val="00FE408E"/>
    <w:rsid w:val="00FE4157"/>
    <w:rsid w:val="00FF33BD"/>
    <w:rsid w:val="00FF5A2F"/>
    <w:rsid w:val="039D4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4D0B6"/>
  <w15:docId w15:val="{C786130C-5EBF-424E-8E45-10B9E57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32E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2E5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semiHidden/>
    <w:unhideWhenUsed/>
    <w:rsid w:val="00B32E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2E54"/>
    <w:rPr>
      <w:rFonts w:ascii="Calibri" w:eastAsia="Times New Roman" w:hAnsi="Calibri" w:cs="Times New Roman"/>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B32E54"/>
    <w:rPr>
      <w:sz w:val="16"/>
      <w:szCs w:val="16"/>
    </w:rPr>
  </w:style>
  <w:style w:type="paragraph" w:styleId="CommentText">
    <w:name w:val="annotation text"/>
    <w:basedOn w:val="Normal"/>
    <w:link w:val="CommentTextChar"/>
    <w:uiPriority w:val="99"/>
    <w:semiHidden/>
    <w:unhideWhenUsed/>
    <w:rsid w:val="00B32E54"/>
    <w:pPr>
      <w:spacing w:line="240" w:lineRule="auto"/>
    </w:pPr>
  </w:style>
  <w:style w:type="character" w:customStyle="1" w:styleId="CommentTextChar">
    <w:name w:val="Comment Text Char"/>
    <w:basedOn w:val="DefaultParagraphFont"/>
    <w:link w:val="CommentText"/>
    <w:uiPriority w:val="99"/>
    <w:semiHidden/>
    <w:rsid w:val="00B32E54"/>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32E54"/>
    <w:rPr>
      <w:b/>
      <w:bCs/>
    </w:rPr>
  </w:style>
  <w:style w:type="character" w:customStyle="1" w:styleId="CommentSubjectChar">
    <w:name w:val="Comment Subject Char"/>
    <w:basedOn w:val="CommentTextChar"/>
    <w:link w:val="CommentSubject"/>
    <w:uiPriority w:val="99"/>
    <w:semiHidden/>
    <w:rsid w:val="00B32E54"/>
    <w:rPr>
      <w:rFonts w:ascii="Calibri" w:eastAsia="Times New Roman" w:hAnsi="Calibri" w:cs="Times New Roman"/>
      <w:b/>
      <w:bCs/>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9F201D"/>
    <w:rPr>
      <w:color w:val="605E5C"/>
      <w:shd w:val="clear" w:color="auto" w:fill="E1DFDD"/>
    </w:rPr>
  </w:style>
  <w:style w:type="paragraph" w:styleId="NormalWeb">
    <w:name w:val="Normal (Web)"/>
    <w:basedOn w:val="Normal"/>
    <w:uiPriority w:val="99"/>
    <w:semiHidden/>
    <w:unhideWhenUsed/>
    <w:rsid w:val="00163EE1"/>
    <w:pPr>
      <w:spacing w:before="100" w:beforeAutospacing="1" w:after="100" w:afterAutospacing="1" w:line="240" w:lineRule="auto"/>
    </w:pPr>
    <w:rPr>
      <w:rFonts w:eastAsiaTheme="minorHAnsi" w:cs="Calibri"/>
      <w:color w:val="auto"/>
      <w:kern w:val="0"/>
      <w:sz w:val="22"/>
      <w:szCs w:val="22"/>
      <w14:ligatures w14:val="none"/>
      <w14:cntxtAlts w14:val="0"/>
    </w:rPr>
  </w:style>
  <w:style w:type="paragraph" w:customStyle="1" w:styleId="paragraph">
    <w:name w:val="paragraph"/>
    <w:basedOn w:val="Normal"/>
    <w:rsid w:val="00F739C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F739CC"/>
  </w:style>
  <w:style w:type="character" w:customStyle="1" w:styleId="eop">
    <w:name w:val="eop"/>
    <w:basedOn w:val="DefaultParagraphFont"/>
    <w:rsid w:val="00F739CC"/>
  </w:style>
  <w:style w:type="paragraph" w:styleId="NoSpacing">
    <w:name w:val="No Spacing"/>
    <w:uiPriority w:val="1"/>
    <w:qFormat/>
    <w:rsid w:val="00535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5032">
      <w:bodyDiv w:val="1"/>
      <w:marLeft w:val="0"/>
      <w:marRight w:val="0"/>
      <w:marTop w:val="0"/>
      <w:marBottom w:val="0"/>
      <w:divBdr>
        <w:top w:val="none" w:sz="0" w:space="0" w:color="auto"/>
        <w:left w:val="none" w:sz="0" w:space="0" w:color="auto"/>
        <w:bottom w:val="none" w:sz="0" w:space="0" w:color="auto"/>
        <w:right w:val="none" w:sz="0" w:space="0" w:color="auto"/>
      </w:divBdr>
    </w:div>
    <w:div w:id="61174199">
      <w:bodyDiv w:val="1"/>
      <w:marLeft w:val="0"/>
      <w:marRight w:val="0"/>
      <w:marTop w:val="0"/>
      <w:marBottom w:val="0"/>
      <w:divBdr>
        <w:top w:val="none" w:sz="0" w:space="0" w:color="auto"/>
        <w:left w:val="none" w:sz="0" w:space="0" w:color="auto"/>
        <w:bottom w:val="none" w:sz="0" w:space="0" w:color="auto"/>
        <w:right w:val="none" w:sz="0" w:space="0" w:color="auto"/>
      </w:divBdr>
    </w:div>
    <w:div w:id="81686906">
      <w:bodyDiv w:val="1"/>
      <w:marLeft w:val="0"/>
      <w:marRight w:val="0"/>
      <w:marTop w:val="0"/>
      <w:marBottom w:val="0"/>
      <w:divBdr>
        <w:top w:val="none" w:sz="0" w:space="0" w:color="auto"/>
        <w:left w:val="none" w:sz="0" w:space="0" w:color="auto"/>
        <w:bottom w:val="none" w:sz="0" w:space="0" w:color="auto"/>
        <w:right w:val="none" w:sz="0" w:space="0" w:color="auto"/>
      </w:divBdr>
    </w:div>
    <w:div w:id="138228560">
      <w:bodyDiv w:val="1"/>
      <w:marLeft w:val="0"/>
      <w:marRight w:val="0"/>
      <w:marTop w:val="0"/>
      <w:marBottom w:val="0"/>
      <w:divBdr>
        <w:top w:val="none" w:sz="0" w:space="0" w:color="auto"/>
        <w:left w:val="none" w:sz="0" w:space="0" w:color="auto"/>
        <w:bottom w:val="none" w:sz="0" w:space="0" w:color="auto"/>
        <w:right w:val="none" w:sz="0" w:space="0" w:color="auto"/>
      </w:divBdr>
    </w:div>
    <w:div w:id="241793603">
      <w:bodyDiv w:val="1"/>
      <w:marLeft w:val="0"/>
      <w:marRight w:val="0"/>
      <w:marTop w:val="0"/>
      <w:marBottom w:val="0"/>
      <w:divBdr>
        <w:top w:val="none" w:sz="0" w:space="0" w:color="auto"/>
        <w:left w:val="none" w:sz="0" w:space="0" w:color="auto"/>
        <w:bottom w:val="none" w:sz="0" w:space="0" w:color="auto"/>
        <w:right w:val="none" w:sz="0" w:space="0" w:color="auto"/>
      </w:divBdr>
    </w:div>
    <w:div w:id="322855318">
      <w:bodyDiv w:val="1"/>
      <w:marLeft w:val="0"/>
      <w:marRight w:val="0"/>
      <w:marTop w:val="0"/>
      <w:marBottom w:val="0"/>
      <w:divBdr>
        <w:top w:val="none" w:sz="0" w:space="0" w:color="auto"/>
        <w:left w:val="none" w:sz="0" w:space="0" w:color="auto"/>
        <w:bottom w:val="none" w:sz="0" w:space="0" w:color="auto"/>
        <w:right w:val="none" w:sz="0" w:space="0" w:color="auto"/>
      </w:divBdr>
    </w:div>
    <w:div w:id="394815241">
      <w:bodyDiv w:val="1"/>
      <w:marLeft w:val="0"/>
      <w:marRight w:val="0"/>
      <w:marTop w:val="0"/>
      <w:marBottom w:val="0"/>
      <w:divBdr>
        <w:top w:val="none" w:sz="0" w:space="0" w:color="auto"/>
        <w:left w:val="none" w:sz="0" w:space="0" w:color="auto"/>
        <w:bottom w:val="none" w:sz="0" w:space="0" w:color="auto"/>
        <w:right w:val="none" w:sz="0" w:space="0" w:color="auto"/>
      </w:divBdr>
    </w:div>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783771450">
      <w:bodyDiv w:val="1"/>
      <w:marLeft w:val="0"/>
      <w:marRight w:val="0"/>
      <w:marTop w:val="0"/>
      <w:marBottom w:val="0"/>
      <w:divBdr>
        <w:top w:val="none" w:sz="0" w:space="0" w:color="auto"/>
        <w:left w:val="none" w:sz="0" w:space="0" w:color="auto"/>
        <w:bottom w:val="none" w:sz="0" w:space="0" w:color="auto"/>
        <w:right w:val="none" w:sz="0" w:space="0" w:color="auto"/>
      </w:divBdr>
    </w:div>
    <w:div w:id="1118837801">
      <w:bodyDiv w:val="1"/>
      <w:marLeft w:val="0"/>
      <w:marRight w:val="0"/>
      <w:marTop w:val="0"/>
      <w:marBottom w:val="0"/>
      <w:divBdr>
        <w:top w:val="none" w:sz="0" w:space="0" w:color="auto"/>
        <w:left w:val="none" w:sz="0" w:space="0" w:color="auto"/>
        <w:bottom w:val="none" w:sz="0" w:space="0" w:color="auto"/>
        <w:right w:val="none" w:sz="0" w:space="0" w:color="auto"/>
      </w:divBdr>
    </w:div>
    <w:div w:id="1202326298">
      <w:bodyDiv w:val="1"/>
      <w:marLeft w:val="0"/>
      <w:marRight w:val="0"/>
      <w:marTop w:val="0"/>
      <w:marBottom w:val="0"/>
      <w:divBdr>
        <w:top w:val="none" w:sz="0" w:space="0" w:color="auto"/>
        <w:left w:val="none" w:sz="0" w:space="0" w:color="auto"/>
        <w:bottom w:val="none" w:sz="0" w:space="0" w:color="auto"/>
        <w:right w:val="none" w:sz="0" w:space="0" w:color="auto"/>
      </w:divBdr>
    </w:div>
    <w:div w:id="1309702617">
      <w:bodyDiv w:val="1"/>
      <w:marLeft w:val="0"/>
      <w:marRight w:val="0"/>
      <w:marTop w:val="0"/>
      <w:marBottom w:val="0"/>
      <w:divBdr>
        <w:top w:val="none" w:sz="0" w:space="0" w:color="auto"/>
        <w:left w:val="none" w:sz="0" w:space="0" w:color="auto"/>
        <w:bottom w:val="none" w:sz="0" w:space="0" w:color="auto"/>
        <w:right w:val="none" w:sz="0" w:space="0" w:color="auto"/>
      </w:divBdr>
    </w:div>
    <w:div w:id="1365789467">
      <w:bodyDiv w:val="1"/>
      <w:marLeft w:val="0"/>
      <w:marRight w:val="0"/>
      <w:marTop w:val="0"/>
      <w:marBottom w:val="0"/>
      <w:divBdr>
        <w:top w:val="none" w:sz="0" w:space="0" w:color="auto"/>
        <w:left w:val="none" w:sz="0" w:space="0" w:color="auto"/>
        <w:bottom w:val="none" w:sz="0" w:space="0" w:color="auto"/>
        <w:right w:val="none" w:sz="0" w:space="0" w:color="auto"/>
      </w:divBdr>
    </w:div>
    <w:div w:id="1399748282">
      <w:bodyDiv w:val="1"/>
      <w:marLeft w:val="0"/>
      <w:marRight w:val="0"/>
      <w:marTop w:val="0"/>
      <w:marBottom w:val="0"/>
      <w:divBdr>
        <w:top w:val="none" w:sz="0" w:space="0" w:color="auto"/>
        <w:left w:val="none" w:sz="0" w:space="0" w:color="auto"/>
        <w:bottom w:val="none" w:sz="0" w:space="0" w:color="auto"/>
        <w:right w:val="none" w:sz="0" w:space="0" w:color="auto"/>
      </w:divBdr>
    </w:div>
    <w:div w:id="1451247125">
      <w:bodyDiv w:val="1"/>
      <w:marLeft w:val="0"/>
      <w:marRight w:val="0"/>
      <w:marTop w:val="0"/>
      <w:marBottom w:val="0"/>
      <w:divBdr>
        <w:top w:val="none" w:sz="0" w:space="0" w:color="auto"/>
        <w:left w:val="none" w:sz="0" w:space="0" w:color="auto"/>
        <w:bottom w:val="none" w:sz="0" w:space="0" w:color="auto"/>
        <w:right w:val="none" w:sz="0" w:space="0" w:color="auto"/>
      </w:divBdr>
    </w:div>
    <w:div w:id="1538666095">
      <w:bodyDiv w:val="1"/>
      <w:marLeft w:val="0"/>
      <w:marRight w:val="0"/>
      <w:marTop w:val="0"/>
      <w:marBottom w:val="0"/>
      <w:divBdr>
        <w:top w:val="none" w:sz="0" w:space="0" w:color="auto"/>
        <w:left w:val="none" w:sz="0" w:space="0" w:color="auto"/>
        <w:bottom w:val="none" w:sz="0" w:space="0" w:color="auto"/>
        <w:right w:val="none" w:sz="0" w:space="0" w:color="auto"/>
      </w:divBdr>
    </w:div>
    <w:div w:id="1744372827">
      <w:bodyDiv w:val="1"/>
      <w:marLeft w:val="0"/>
      <w:marRight w:val="0"/>
      <w:marTop w:val="0"/>
      <w:marBottom w:val="0"/>
      <w:divBdr>
        <w:top w:val="none" w:sz="0" w:space="0" w:color="auto"/>
        <w:left w:val="none" w:sz="0" w:space="0" w:color="auto"/>
        <w:bottom w:val="none" w:sz="0" w:space="0" w:color="auto"/>
        <w:right w:val="none" w:sz="0" w:space="0" w:color="auto"/>
      </w:divBdr>
    </w:div>
    <w:div w:id="2030523281">
      <w:bodyDiv w:val="1"/>
      <w:marLeft w:val="0"/>
      <w:marRight w:val="0"/>
      <w:marTop w:val="0"/>
      <w:marBottom w:val="0"/>
      <w:divBdr>
        <w:top w:val="none" w:sz="0" w:space="0" w:color="auto"/>
        <w:left w:val="none" w:sz="0" w:space="0" w:color="auto"/>
        <w:bottom w:val="none" w:sz="0" w:space="0" w:color="auto"/>
        <w:right w:val="none" w:sz="0" w:space="0" w:color="auto"/>
      </w:divBdr>
      <w:divsChild>
        <w:div w:id="326632935">
          <w:marLeft w:val="0"/>
          <w:marRight w:val="0"/>
          <w:marTop w:val="0"/>
          <w:marBottom w:val="0"/>
          <w:divBdr>
            <w:top w:val="none" w:sz="0" w:space="0" w:color="auto"/>
            <w:left w:val="none" w:sz="0" w:space="0" w:color="auto"/>
            <w:bottom w:val="none" w:sz="0" w:space="0" w:color="auto"/>
            <w:right w:val="none" w:sz="0" w:space="0" w:color="auto"/>
          </w:divBdr>
        </w:div>
        <w:div w:id="2050451240">
          <w:marLeft w:val="0"/>
          <w:marRight w:val="0"/>
          <w:marTop w:val="0"/>
          <w:marBottom w:val="0"/>
          <w:divBdr>
            <w:top w:val="none" w:sz="0" w:space="0" w:color="auto"/>
            <w:left w:val="none" w:sz="0" w:space="0" w:color="auto"/>
            <w:bottom w:val="none" w:sz="0" w:space="0" w:color="auto"/>
            <w:right w:val="none" w:sz="0" w:space="0" w:color="auto"/>
          </w:divBdr>
        </w:div>
        <w:div w:id="380523451">
          <w:marLeft w:val="0"/>
          <w:marRight w:val="0"/>
          <w:marTop w:val="0"/>
          <w:marBottom w:val="0"/>
          <w:divBdr>
            <w:top w:val="none" w:sz="0" w:space="0" w:color="auto"/>
            <w:left w:val="none" w:sz="0" w:space="0" w:color="auto"/>
            <w:bottom w:val="none" w:sz="0" w:space="0" w:color="auto"/>
            <w:right w:val="none" w:sz="0" w:space="0" w:color="auto"/>
          </w:divBdr>
        </w:div>
        <w:div w:id="1562132398">
          <w:marLeft w:val="0"/>
          <w:marRight w:val="0"/>
          <w:marTop w:val="0"/>
          <w:marBottom w:val="0"/>
          <w:divBdr>
            <w:top w:val="none" w:sz="0" w:space="0" w:color="auto"/>
            <w:left w:val="none" w:sz="0" w:space="0" w:color="auto"/>
            <w:bottom w:val="none" w:sz="0" w:space="0" w:color="auto"/>
            <w:right w:val="none" w:sz="0" w:space="0" w:color="auto"/>
          </w:divBdr>
        </w:div>
        <w:div w:id="9652435">
          <w:marLeft w:val="0"/>
          <w:marRight w:val="0"/>
          <w:marTop w:val="0"/>
          <w:marBottom w:val="0"/>
          <w:divBdr>
            <w:top w:val="none" w:sz="0" w:space="0" w:color="auto"/>
            <w:left w:val="none" w:sz="0" w:space="0" w:color="auto"/>
            <w:bottom w:val="none" w:sz="0" w:space="0" w:color="auto"/>
            <w:right w:val="none" w:sz="0" w:space="0" w:color="auto"/>
          </w:divBdr>
        </w:div>
        <w:div w:id="1696078293">
          <w:marLeft w:val="0"/>
          <w:marRight w:val="0"/>
          <w:marTop w:val="0"/>
          <w:marBottom w:val="0"/>
          <w:divBdr>
            <w:top w:val="none" w:sz="0" w:space="0" w:color="auto"/>
            <w:left w:val="none" w:sz="0" w:space="0" w:color="auto"/>
            <w:bottom w:val="none" w:sz="0" w:space="0" w:color="auto"/>
            <w:right w:val="none" w:sz="0" w:space="0" w:color="auto"/>
          </w:divBdr>
        </w:div>
        <w:div w:id="206914097">
          <w:marLeft w:val="0"/>
          <w:marRight w:val="0"/>
          <w:marTop w:val="0"/>
          <w:marBottom w:val="0"/>
          <w:divBdr>
            <w:top w:val="none" w:sz="0" w:space="0" w:color="auto"/>
            <w:left w:val="none" w:sz="0" w:space="0" w:color="auto"/>
            <w:bottom w:val="none" w:sz="0" w:space="0" w:color="auto"/>
            <w:right w:val="none" w:sz="0" w:space="0" w:color="auto"/>
          </w:divBdr>
        </w:div>
        <w:div w:id="1548225209">
          <w:marLeft w:val="0"/>
          <w:marRight w:val="0"/>
          <w:marTop w:val="0"/>
          <w:marBottom w:val="0"/>
          <w:divBdr>
            <w:top w:val="none" w:sz="0" w:space="0" w:color="auto"/>
            <w:left w:val="none" w:sz="0" w:space="0" w:color="auto"/>
            <w:bottom w:val="none" w:sz="0" w:space="0" w:color="auto"/>
            <w:right w:val="none" w:sz="0" w:space="0" w:color="auto"/>
          </w:divBdr>
        </w:div>
      </w:divsChild>
    </w:div>
    <w:div w:id="2064014379">
      <w:bodyDiv w:val="1"/>
      <w:marLeft w:val="0"/>
      <w:marRight w:val="0"/>
      <w:marTop w:val="0"/>
      <w:marBottom w:val="0"/>
      <w:divBdr>
        <w:top w:val="none" w:sz="0" w:space="0" w:color="auto"/>
        <w:left w:val="none" w:sz="0" w:space="0" w:color="auto"/>
        <w:bottom w:val="none" w:sz="0" w:space="0" w:color="auto"/>
        <w:right w:val="none" w:sz="0" w:space="0" w:color="auto"/>
      </w:divBdr>
    </w:div>
    <w:div w:id="21067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BCA5C-5612-45BE-B330-7819B420ACA6}">
  <ds:schemaRefs>
    <ds:schemaRef ds:uri="http://schemas.openxmlformats.org/officeDocument/2006/bibliography"/>
  </ds:schemaRefs>
</ds:datastoreItem>
</file>

<file path=customXml/itemProps2.xml><?xml version="1.0" encoding="utf-8"?>
<ds:datastoreItem xmlns:ds="http://schemas.openxmlformats.org/officeDocument/2006/customXml" ds:itemID="{F8AF17D0-CD25-426A-AB28-1E1C52DFB6EB}">
  <ds:schemaRefs>
    <ds:schemaRef ds:uri="http://schemas.microsoft.com/sharepoint/v3/contenttype/forms"/>
  </ds:schemaRefs>
</ds:datastoreItem>
</file>

<file path=customXml/itemProps3.xml><?xml version="1.0" encoding="utf-8"?>
<ds:datastoreItem xmlns:ds="http://schemas.openxmlformats.org/officeDocument/2006/customXml" ds:itemID="{F856AE3A-5EC7-4BEB-BEAE-B94BA4C127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AAB520-0E0C-4996-93DA-A65DFBC0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10</CharactersWithSpaces>
  <SharedDoc>false</SharedDoc>
  <HLinks>
    <vt:vector size="42" baseType="variant">
      <vt:variant>
        <vt:i4>7798828</vt:i4>
      </vt:variant>
      <vt:variant>
        <vt:i4>18</vt:i4>
      </vt:variant>
      <vt:variant>
        <vt:i4>0</vt:i4>
      </vt:variant>
      <vt:variant>
        <vt:i4>5</vt:i4>
      </vt:variant>
      <vt:variant>
        <vt:lpwstr>http://www.stbernardswestcliff.org.uk/</vt:lpwstr>
      </vt:variant>
      <vt:variant>
        <vt:lpwstr/>
      </vt:variant>
      <vt:variant>
        <vt:i4>5111933</vt:i4>
      </vt:variant>
      <vt:variant>
        <vt:i4>15</vt:i4>
      </vt:variant>
      <vt:variant>
        <vt:i4>0</vt:i4>
      </vt:variant>
      <vt:variant>
        <vt:i4>5</vt:i4>
      </vt:variant>
      <vt:variant>
        <vt:lpwstr>mailto:sjc@stbernards.southend.sch.uk</vt:lpwstr>
      </vt:variant>
      <vt:variant>
        <vt:lpwstr/>
      </vt:variant>
      <vt:variant>
        <vt:i4>7798828</vt:i4>
      </vt:variant>
      <vt:variant>
        <vt:i4>12</vt:i4>
      </vt:variant>
      <vt:variant>
        <vt:i4>0</vt:i4>
      </vt:variant>
      <vt:variant>
        <vt:i4>5</vt:i4>
      </vt:variant>
      <vt:variant>
        <vt:lpwstr>http://www.stbernardswestcliff.org.uk/</vt:lpwstr>
      </vt:variant>
      <vt:variant>
        <vt:lpwstr/>
      </vt:variant>
      <vt:variant>
        <vt:i4>5111933</vt:i4>
      </vt:variant>
      <vt:variant>
        <vt:i4>9</vt:i4>
      </vt:variant>
      <vt:variant>
        <vt:i4>0</vt:i4>
      </vt:variant>
      <vt:variant>
        <vt:i4>5</vt:i4>
      </vt:variant>
      <vt:variant>
        <vt:lpwstr>mailto:sjc@stbernards.southend.sch.uk</vt:lpwstr>
      </vt:variant>
      <vt:variant>
        <vt:lpwstr/>
      </vt:variant>
      <vt:variant>
        <vt:i4>7798828</vt:i4>
      </vt:variant>
      <vt:variant>
        <vt:i4>6</vt:i4>
      </vt:variant>
      <vt:variant>
        <vt:i4>0</vt:i4>
      </vt:variant>
      <vt:variant>
        <vt:i4>5</vt:i4>
      </vt:variant>
      <vt:variant>
        <vt:lpwstr>http://www.stbernardswestcliff.org.uk/</vt:lpwstr>
      </vt:variant>
      <vt:variant>
        <vt:lpwstr/>
      </vt:variant>
      <vt:variant>
        <vt:i4>5111933</vt:i4>
      </vt:variant>
      <vt:variant>
        <vt:i4>3</vt:i4>
      </vt:variant>
      <vt:variant>
        <vt:i4>0</vt:i4>
      </vt:variant>
      <vt:variant>
        <vt:i4>5</vt:i4>
      </vt:variant>
      <vt:variant>
        <vt:lpwstr>mailto:sjc@stbernards.southend.sch.uk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Clancy S</dc:creator>
  <cp:lastModifiedBy>Booker Z</cp:lastModifiedBy>
  <cp:revision>83</cp:revision>
  <cp:lastPrinted>2025-06-18T14:16:00Z</cp:lastPrinted>
  <dcterms:created xsi:type="dcterms:W3CDTF">2025-06-18T13:47:00Z</dcterms:created>
  <dcterms:modified xsi:type="dcterms:W3CDTF">2025-09-15T10:47:00Z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0x010100874EB9B7B13F354B87DAFAF261A96683</vt:lpwstr>
  </property>
</Properties>
</file>